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A4" w:rsidRPr="004A03A4" w:rsidRDefault="004A03A4" w:rsidP="004A03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03A4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4A03A4" w:rsidRPr="004A03A4" w:rsidRDefault="004A03A4" w:rsidP="004A03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3A4">
        <w:rPr>
          <w:rFonts w:ascii="Times New Roman" w:eastAsia="Times New Roman" w:hAnsi="Times New Roman"/>
          <w:sz w:val="24"/>
          <w:szCs w:val="24"/>
          <w:lang w:eastAsia="ru-RU"/>
        </w:rPr>
        <w:t xml:space="preserve">ИРКУТСКАЯ ОБЛАСТЬ </w:t>
      </w:r>
    </w:p>
    <w:p w:rsidR="004A03A4" w:rsidRPr="004A03A4" w:rsidRDefault="004A03A4" w:rsidP="004A03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3A4">
        <w:rPr>
          <w:rFonts w:ascii="Times New Roman" w:eastAsia="Times New Roman" w:hAnsi="Times New Roman"/>
          <w:sz w:val="24"/>
          <w:szCs w:val="24"/>
          <w:lang w:eastAsia="ru-RU"/>
        </w:rPr>
        <w:t>ЧУНСКИЙ РАЙОН</w:t>
      </w:r>
    </w:p>
    <w:p w:rsidR="004A03A4" w:rsidRPr="004A03A4" w:rsidRDefault="004A03A4" w:rsidP="004A03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03A4" w:rsidRPr="004A03A4" w:rsidRDefault="004A03A4" w:rsidP="004A03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3A4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proofErr w:type="gramStart"/>
      <w:r w:rsidRPr="004A03A4">
        <w:rPr>
          <w:rFonts w:ascii="Times New Roman" w:eastAsia="Times New Roman" w:hAnsi="Times New Roman"/>
          <w:sz w:val="24"/>
          <w:szCs w:val="24"/>
          <w:lang w:eastAsia="ru-RU"/>
        </w:rPr>
        <w:t>ОКТЯБРЬСКОГО</w:t>
      </w:r>
      <w:proofErr w:type="gramEnd"/>
    </w:p>
    <w:p w:rsidR="004A03A4" w:rsidRPr="004A03A4" w:rsidRDefault="004A03A4" w:rsidP="004A03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3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4A03A4" w:rsidRPr="004A03A4" w:rsidRDefault="004A03A4" w:rsidP="004A03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03A4" w:rsidRPr="004A03A4" w:rsidRDefault="004A03A4" w:rsidP="004A03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03A4" w:rsidRPr="004A03A4" w:rsidRDefault="004A03A4" w:rsidP="004A03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03A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4A03A4" w:rsidRPr="004A03A4" w:rsidRDefault="004A03A4" w:rsidP="004A03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3A4" w:rsidRPr="004A03A4" w:rsidRDefault="004A03A4" w:rsidP="004A03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3A4">
        <w:rPr>
          <w:rFonts w:ascii="Times New Roman" w:eastAsia="Times New Roman" w:hAnsi="Times New Roman"/>
          <w:sz w:val="24"/>
          <w:szCs w:val="24"/>
          <w:lang w:eastAsia="ru-RU"/>
        </w:rPr>
        <w:t xml:space="preserve">24 июня 2021 года                                                                                                    </w:t>
      </w:r>
      <w:r w:rsidR="0057288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A03A4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4A03A4"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>12</w:t>
      </w:r>
      <w:r>
        <w:rPr>
          <w:rFonts w:ascii="Times New Roman" w:eastAsia="Times New Roman" w:hAnsi="Times New Roman"/>
          <w:color w:val="000000"/>
          <w:sz w:val="26"/>
          <w:szCs w:val="20"/>
          <w:lang w:eastAsia="ru-RU"/>
        </w:rPr>
        <w:t>3</w:t>
      </w:r>
    </w:p>
    <w:p w:rsidR="004A03A4" w:rsidRPr="004A03A4" w:rsidRDefault="004A03A4" w:rsidP="004A03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3A4">
        <w:rPr>
          <w:rFonts w:ascii="Times New Roman" w:eastAsia="Times New Roman" w:hAnsi="Times New Roman"/>
          <w:sz w:val="24"/>
          <w:szCs w:val="24"/>
          <w:lang w:eastAsia="ru-RU"/>
        </w:rPr>
        <w:t>р.п. Октябрьский</w:t>
      </w:r>
    </w:p>
    <w:p w:rsidR="004A03A4" w:rsidRPr="004A03A4" w:rsidRDefault="004A03A4" w:rsidP="004A03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810" w:rsidRPr="00C628B8" w:rsidRDefault="00153810" w:rsidP="001538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810" w:rsidRPr="00153810" w:rsidRDefault="00153810" w:rsidP="00153810">
      <w:pPr>
        <w:jc w:val="center"/>
        <w:rPr>
          <w:rFonts w:ascii="Times New Roman" w:hAnsi="Times New Roman"/>
          <w:sz w:val="24"/>
          <w:szCs w:val="24"/>
        </w:rPr>
      </w:pPr>
      <w:r w:rsidRPr="00153810">
        <w:rPr>
          <w:rFonts w:ascii="Times New Roman" w:hAnsi="Times New Roman"/>
          <w:sz w:val="24"/>
          <w:szCs w:val="24"/>
        </w:rPr>
        <w:t>О внесении изменений в муниципальную программу Октябрьского муниципального обр</w:t>
      </w:r>
      <w:r w:rsidRPr="00153810">
        <w:rPr>
          <w:rFonts w:ascii="Times New Roman" w:hAnsi="Times New Roman"/>
          <w:sz w:val="24"/>
          <w:szCs w:val="24"/>
        </w:rPr>
        <w:t>а</w:t>
      </w:r>
      <w:r w:rsidRPr="00153810">
        <w:rPr>
          <w:rFonts w:ascii="Times New Roman" w:hAnsi="Times New Roman"/>
          <w:sz w:val="24"/>
          <w:szCs w:val="24"/>
        </w:rPr>
        <w:t>зования «Развитие культуры, спорта, молодежной политики на территории Октябрьского муниципального образования на 2017-20</w:t>
      </w:r>
      <w:r>
        <w:rPr>
          <w:rFonts w:ascii="Times New Roman" w:hAnsi="Times New Roman"/>
          <w:sz w:val="24"/>
          <w:szCs w:val="24"/>
        </w:rPr>
        <w:t>21</w:t>
      </w:r>
      <w:r w:rsidRPr="00153810">
        <w:rPr>
          <w:rFonts w:ascii="Times New Roman" w:hAnsi="Times New Roman"/>
          <w:sz w:val="24"/>
          <w:szCs w:val="24"/>
        </w:rPr>
        <w:t>» годы, утвержденную  постановлением адм</w:t>
      </w:r>
      <w:r w:rsidRPr="00153810">
        <w:rPr>
          <w:rFonts w:ascii="Times New Roman" w:hAnsi="Times New Roman"/>
          <w:sz w:val="24"/>
          <w:szCs w:val="24"/>
        </w:rPr>
        <w:t>и</w:t>
      </w:r>
      <w:r w:rsidRPr="00153810">
        <w:rPr>
          <w:rFonts w:ascii="Times New Roman" w:hAnsi="Times New Roman"/>
          <w:sz w:val="24"/>
          <w:szCs w:val="24"/>
        </w:rPr>
        <w:t xml:space="preserve">нистрации Октябрьского муниципального образования от </w:t>
      </w:r>
      <w:r w:rsidR="003E5497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.1</w:t>
      </w:r>
      <w:r w:rsidR="003E54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</w:t>
      </w:r>
      <w:r w:rsidR="003E5497">
        <w:rPr>
          <w:rFonts w:ascii="Times New Roman" w:hAnsi="Times New Roman"/>
          <w:sz w:val="24"/>
          <w:szCs w:val="24"/>
        </w:rPr>
        <w:t>21</w:t>
      </w:r>
      <w:r w:rsidRPr="00153810">
        <w:rPr>
          <w:rFonts w:ascii="Times New Roman" w:hAnsi="Times New Roman"/>
          <w:sz w:val="24"/>
          <w:szCs w:val="24"/>
        </w:rPr>
        <w:t xml:space="preserve"> года №</w:t>
      </w:r>
      <w:r w:rsidR="003E5497">
        <w:rPr>
          <w:rFonts w:ascii="Times New Roman" w:hAnsi="Times New Roman"/>
          <w:sz w:val="24"/>
          <w:szCs w:val="24"/>
        </w:rPr>
        <w:t>180</w:t>
      </w:r>
    </w:p>
    <w:p w:rsidR="00153810" w:rsidRPr="00153810" w:rsidRDefault="00153810" w:rsidP="00153810">
      <w:pPr>
        <w:jc w:val="both"/>
        <w:rPr>
          <w:rFonts w:ascii="Times New Roman" w:hAnsi="Times New Roman"/>
          <w:sz w:val="24"/>
          <w:szCs w:val="24"/>
        </w:rPr>
      </w:pPr>
      <w:r w:rsidRPr="00153810">
        <w:rPr>
          <w:rFonts w:ascii="Times New Roman" w:hAnsi="Times New Roman"/>
          <w:sz w:val="24"/>
          <w:szCs w:val="24"/>
        </w:rPr>
        <w:t>В соответствии  с Бюджетным кодексом Российской Федерации, Федеральным законом от 06.10.2003 года №131-ФЗ "Об общих принципах организации местного самоуправления в Российской Федерации", руководствуясь Порядком разработки, реализации и оценки э</w:t>
      </w:r>
      <w:r w:rsidRPr="00153810">
        <w:rPr>
          <w:rFonts w:ascii="Times New Roman" w:hAnsi="Times New Roman"/>
          <w:sz w:val="24"/>
          <w:szCs w:val="24"/>
        </w:rPr>
        <w:t>ф</w:t>
      </w:r>
      <w:r w:rsidRPr="00153810">
        <w:rPr>
          <w:rFonts w:ascii="Times New Roman" w:hAnsi="Times New Roman"/>
          <w:sz w:val="24"/>
          <w:szCs w:val="24"/>
        </w:rPr>
        <w:t>фективности реализации муниципальных программ Октябрьского муниципального обр</w:t>
      </w:r>
      <w:r w:rsidRPr="00153810">
        <w:rPr>
          <w:rFonts w:ascii="Times New Roman" w:hAnsi="Times New Roman"/>
          <w:sz w:val="24"/>
          <w:szCs w:val="24"/>
        </w:rPr>
        <w:t>а</w:t>
      </w:r>
      <w:r w:rsidRPr="00153810">
        <w:rPr>
          <w:rFonts w:ascii="Times New Roman" w:hAnsi="Times New Roman"/>
          <w:sz w:val="24"/>
          <w:szCs w:val="24"/>
        </w:rPr>
        <w:t>зования от 22.09.2014 года №107, статьями 37, 45 Устава Октябрьского муниципального образования, администрация Октябрьского муниципального образования</w:t>
      </w:r>
    </w:p>
    <w:p w:rsidR="00153810" w:rsidRPr="00153810" w:rsidRDefault="00153810" w:rsidP="00153810">
      <w:pPr>
        <w:jc w:val="center"/>
        <w:rPr>
          <w:rFonts w:ascii="Times New Roman" w:hAnsi="Times New Roman"/>
          <w:b/>
          <w:sz w:val="24"/>
          <w:szCs w:val="24"/>
        </w:rPr>
      </w:pPr>
      <w:r w:rsidRPr="00153810">
        <w:rPr>
          <w:rFonts w:ascii="Times New Roman" w:hAnsi="Times New Roman"/>
          <w:b/>
          <w:sz w:val="24"/>
          <w:szCs w:val="24"/>
        </w:rPr>
        <w:t>ПОСТАНОВЛЯЕТ:</w:t>
      </w:r>
    </w:p>
    <w:p w:rsidR="00153810" w:rsidRPr="00153810" w:rsidRDefault="00153810" w:rsidP="00153810">
      <w:pPr>
        <w:pStyle w:val="ab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53810">
        <w:rPr>
          <w:rFonts w:ascii="Times New Roman" w:hAnsi="Times New Roman"/>
          <w:sz w:val="24"/>
          <w:szCs w:val="24"/>
        </w:rPr>
        <w:t>Внести следующие изменение в муниципальную программу Октябрьского мун</w:t>
      </w:r>
      <w:r w:rsidRPr="00153810">
        <w:rPr>
          <w:rFonts w:ascii="Times New Roman" w:hAnsi="Times New Roman"/>
          <w:sz w:val="24"/>
          <w:szCs w:val="24"/>
        </w:rPr>
        <w:t>и</w:t>
      </w:r>
      <w:r w:rsidRPr="00153810">
        <w:rPr>
          <w:rFonts w:ascii="Times New Roman" w:hAnsi="Times New Roman"/>
          <w:sz w:val="24"/>
          <w:szCs w:val="24"/>
        </w:rPr>
        <w:t>ципального образования "Развитие культуры, спорта, молодежной политики на террит</w:t>
      </w:r>
      <w:r w:rsidRPr="00153810">
        <w:rPr>
          <w:rFonts w:ascii="Times New Roman" w:hAnsi="Times New Roman"/>
          <w:sz w:val="24"/>
          <w:szCs w:val="24"/>
        </w:rPr>
        <w:t>о</w:t>
      </w:r>
      <w:r w:rsidRPr="00153810">
        <w:rPr>
          <w:rFonts w:ascii="Times New Roman" w:hAnsi="Times New Roman"/>
          <w:sz w:val="24"/>
          <w:szCs w:val="24"/>
        </w:rPr>
        <w:t>рии Октябрьского муниципального образования на 2017-20</w:t>
      </w:r>
      <w:r>
        <w:rPr>
          <w:rFonts w:ascii="Times New Roman" w:hAnsi="Times New Roman"/>
          <w:sz w:val="24"/>
          <w:szCs w:val="24"/>
        </w:rPr>
        <w:t>2</w:t>
      </w:r>
      <w:r w:rsidR="006B22B7">
        <w:rPr>
          <w:rFonts w:ascii="Times New Roman" w:hAnsi="Times New Roman"/>
          <w:sz w:val="24"/>
          <w:szCs w:val="24"/>
        </w:rPr>
        <w:t>3</w:t>
      </w:r>
      <w:r w:rsidRPr="00153810">
        <w:rPr>
          <w:rFonts w:ascii="Times New Roman" w:hAnsi="Times New Roman"/>
          <w:sz w:val="24"/>
          <w:szCs w:val="24"/>
        </w:rPr>
        <w:t xml:space="preserve"> годы". Паспорт муниц</w:t>
      </w:r>
      <w:r w:rsidRPr="00153810">
        <w:rPr>
          <w:rFonts w:ascii="Times New Roman" w:hAnsi="Times New Roman"/>
          <w:sz w:val="24"/>
          <w:szCs w:val="24"/>
        </w:rPr>
        <w:t>и</w:t>
      </w:r>
      <w:r w:rsidRPr="00153810">
        <w:rPr>
          <w:rFonts w:ascii="Times New Roman" w:hAnsi="Times New Roman"/>
          <w:sz w:val="24"/>
          <w:szCs w:val="24"/>
        </w:rPr>
        <w:t>пальной программы пункт  8 изложить в следующей редакции:</w:t>
      </w:r>
    </w:p>
    <w:p w:rsidR="00153810" w:rsidRPr="00153810" w:rsidRDefault="00153810" w:rsidP="00153810">
      <w:pPr>
        <w:rPr>
          <w:rFonts w:ascii="Times New Roman" w:hAnsi="Times New Roman"/>
          <w:sz w:val="24"/>
          <w:szCs w:val="24"/>
        </w:rPr>
      </w:pPr>
      <w:r w:rsidRPr="00153810">
        <w:rPr>
          <w:rFonts w:ascii="Times New Roman" w:hAnsi="Times New Roman"/>
          <w:sz w:val="24"/>
          <w:szCs w:val="24"/>
        </w:rPr>
        <w:t xml:space="preserve"> объем и источники финансирования муниципальной программы составляет </w:t>
      </w:r>
      <w:r w:rsidR="00792104">
        <w:rPr>
          <w:rFonts w:ascii="Times New Roman" w:hAnsi="Times New Roman"/>
          <w:sz w:val="24"/>
          <w:szCs w:val="24"/>
        </w:rPr>
        <w:t>91506,8</w:t>
      </w:r>
      <w:r w:rsidRPr="00153810">
        <w:rPr>
          <w:rFonts w:ascii="Times New Roman" w:hAnsi="Times New Roman"/>
          <w:sz w:val="24"/>
          <w:szCs w:val="24"/>
        </w:rPr>
        <w:t xml:space="preserve"> тыс. руб., в том числе по подпрограммам:</w:t>
      </w:r>
    </w:p>
    <w:p w:rsidR="00153810" w:rsidRPr="00153810" w:rsidRDefault="00153810" w:rsidP="00153810">
      <w:pPr>
        <w:pStyle w:val="ab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3810">
        <w:rPr>
          <w:rFonts w:ascii="Times New Roman" w:hAnsi="Times New Roman"/>
          <w:sz w:val="24"/>
          <w:szCs w:val="24"/>
        </w:rPr>
        <w:t xml:space="preserve">Молодежная политика – </w:t>
      </w:r>
      <w:r w:rsidR="006B22B7">
        <w:rPr>
          <w:rFonts w:ascii="Times New Roman" w:hAnsi="Times New Roman"/>
          <w:sz w:val="24"/>
          <w:szCs w:val="24"/>
        </w:rPr>
        <w:t>661,3</w:t>
      </w:r>
      <w:r w:rsidRPr="00153810">
        <w:rPr>
          <w:rFonts w:ascii="Times New Roman" w:hAnsi="Times New Roman"/>
          <w:sz w:val="24"/>
          <w:szCs w:val="24"/>
        </w:rPr>
        <w:t xml:space="preserve"> тыс. руб.;</w:t>
      </w:r>
    </w:p>
    <w:p w:rsidR="00153810" w:rsidRPr="00153810" w:rsidRDefault="00153810" w:rsidP="00153810">
      <w:pPr>
        <w:pStyle w:val="ab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3810">
        <w:rPr>
          <w:rFonts w:ascii="Times New Roman" w:hAnsi="Times New Roman"/>
          <w:sz w:val="24"/>
          <w:szCs w:val="24"/>
        </w:rPr>
        <w:t xml:space="preserve">Организация  досуга и предоставление услуг организаций культуры – </w:t>
      </w:r>
      <w:r w:rsidR="006B22B7">
        <w:rPr>
          <w:rFonts w:ascii="Times New Roman" w:hAnsi="Times New Roman"/>
          <w:sz w:val="24"/>
          <w:szCs w:val="24"/>
        </w:rPr>
        <w:t>31572,5</w:t>
      </w:r>
      <w:r w:rsidR="00A4408D">
        <w:rPr>
          <w:rFonts w:ascii="Times New Roman" w:hAnsi="Times New Roman"/>
          <w:sz w:val="24"/>
          <w:szCs w:val="24"/>
        </w:rPr>
        <w:t xml:space="preserve"> </w:t>
      </w:r>
      <w:r w:rsidRPr="00153810">
        <w:rPr>
          <w:rFonts w:ascii="Times New Roman" w:hAnsi="Times New Roman"/>
          <w:sz w:val="24"/>
          <w:szCs w:val="24"/>
        </w:rPr>
        <w:t>тыс.руб.</w:t>
      </w:r>
    </w:p>
    <w:p w:rsidR="00153810" w:rsidRPr="00153810" w:rsidRDefault="00153810" w:rsidP="00153810">
      <w:pPr>
        <w:pStyle w:val="ab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3810">
        <w:rPr>
          <w:rFonts w:ascii="Times New Roman" w:hAnsi="Times New Roman"/>
          <w:sz w:val="24"/>
          <w:szCs w:val="24"/>
        </w:rPr>
        <w:t xml:space="preserve">Развитие библиотечного дела – </w:t>
      </w:r>
      <w:r w:rsidR="006B22B7">
        <w:rPr>
          <w:rFonts w:ascii="Times New Roman" w:hAnsi="Times New Roman"/>
          <w:sz w:val="24"/>
          <w:szCs w:val="24"/>
        </w:rPr>
        <w:t>3274,4</w:t>
      </w:r>
      <w:r w:rsidRPr="00153810">
        <w:rPr>
          <w:rFonts w:ascii="Times New Roman" w:hAnsi="Times New Roman"/>
          <w:sz w:val="24"/>
          <w:szCs w:val="24"/>
        </w:rPr>
        <w:t xml:space="preserve"> тыс. руб.;</w:t>
      </w:r>
    </w:p>
    <w:p w:rsidR="00153810" w:rsidRPr="00153810" w:rsidRDefault="00153810" w:rsidP="00153810">
      <w:pPr>
        <w:pStyle w:val="ab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3810">
        <w:rPr>
          <w:rFonts w:ascii="Times New Roman" w:hAnsi="Times New Roman"/>
          <w:sz w:val="24"/>
          <w:szCs w:val="24"/>
        </w:rPr>
        <w:t xml:space="preserve">Развитие физической  культуры и массового спорта – </w:t>
      </w:r>
      <w:r w:rsidR="00AD330E">
        <w:rPr>
          <w:rFonts w:ascii="Times New Roman" w:hAnsi="Times New Roman"/>
          <w:sz w:val="24"/>
          <w:szCs w:val="24"/>
        </w:rPr>
        <w:t>13151,3</w:t>
      </w:r>
      <w:r w:rsidR="00C14EFD">
        <w:rPr>
          <w:rFonts w:ascii="Times New Roman" w:hAnsi="Times New Roman"/>
          <w:sz w:val="24"/>
          <w:szCs w:val="24"/>
        </w:rPr>
        <w:t xml:space="preserve"> </w:t>
      </w:r>
      <w:r w:rsidRPr="00153810">
        <w:rPr>
          <w:rFonts w:ascii="Times New Roman" w:hAnsi="Times New Roman"/>
          <w:sz w:val="24"/>
          <w:szCs w:val="24"/>
        </w:rPr>
        <w:t xml:space="preserve"> тыс. руб.;</w:t>
      </w:r>
    </w:p>
    <w:p w:rsidR="00153810" w:rsidRDefault="00153810" w:rsidP="00153810">
      <w:pPr>
        <w:pStyle w:val="ab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3810">
        <w:rPr>
          <w:rFonts w:ascii="Times New Roman" w:hAnsi="Times New Roman"/>
          <w:sz w:val="24"/>
          <w:szCs w:val="24"/>
        </w:rPr>
        <w:t xml:space="preserve">Обеспечение реализации муниципальной программы – </w:t>
      </w:r>
      <w:r w:rsidR="006B22B7">
        <w:rPr>
          <w:rFonts w:ascii="Times New Roman" w:hAnsi="Times New Roman"/>
          <w:sz w:val="24"/>
          <w:szCs w:val="24"/>
        </w:rPr>
        <w:t>21291,9</w:t>
      </w:r>
      <w:r w:rsidRPr="00153810">
        <w:rPr>
          <w:rFonts w:ascii="Times New Roman" w:hAnsi="Times New Roman"/>
          <w:sz w:val="24"/>
          <w:szCs w:val="24"/>
        </w:rPr>
        <w:t xml:space="preserve"> тыс. руб.  </w:t>
      </w:r>
    </w:p>
    <w:p w:rsidR="00BC5169" w:rsidRPr="00153810" w:rsidRDefault="00BC5169" w:rsidP="00153810">
      <w:pPr>
        <w:pStyle w:val="ab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Капитальный ремонт стадиона- </w:t>
      </w:r>
      <w:r w:rsidR="0068008A">
        <w:rPr>
          <w:rFonts w:ascii="Times New Roman" w:hAnsi="Times New Roman"/>
          <w:sz w:val="24"/>
          <w:szCs w:val="24"/>
        </w:rPr>
        <w:t>21555,4</w:t>
      </w:r>
      <w:r>
        <w:rPr>
          <w:rFonts w:ascii="Times New Roman" w:hAnsi="Times New Roman"/>
          <w:sz w:val="24"/>
          <w:szCs w:val="24"/>
        </w:rPr>
        <w:t xml:space="preserve"> тыс.руб.</w:t>
      </w:r>
    </w:p>
    <w:p w:rsidR="00153810" w:rsidRPr="00153810" w:rsidRDefault="00153810" w:rsidP="00153810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153810">
        <w:rPr>
          <w:rFonts w:ascii="Times New Roman" w:hAnsi="Times New Roman"/>
          <w:sz w:val="24"/>
          <w:szCs w:val="24"/>
        </w:rPr>
        <w:t>По источникам финансирования:</w:t>
      </w:r>
    </w:p>
    <w:p w:rsidR="00BC5169" w:rsidRDefault="00153810" w:rsidP="00BC5169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153810">
        <w:rPr>
          <w:rFonts w:ascii="Times New Roman" w:hAnsi="Times New Roman"/>
          <w:sz w:val="24"/>
          <w:szCs w:val="24"/>
        </w:rPr>
        <w:t xml:space="preserve">а) бюджет Октябрьского МО </w:t>
      </w:r>
      <w:r w:rsidR="0019008A">
        <w:rPr>
          <w:rFonts w:ascii="Times New Roman" w:hAnsi="Times New Roman"/>
          <w:sz w:val="24"/>
          <w:szCs w:val="24"/>
        </w:rPr>
        <w:t>–</w:t>
      </w:r>
      <w:r w:rsidR="0068008A">
        <w:rPr>
          <w:rFonts w:ascii="Times New Roman" w:hAnsi="Times New Roman"/>
          <w:sz w:val="24"/>
          <w:szCs w:val="24"/>
        </w:rPr>
        <w:t xml:space="preserve"> </w:t>
      </w:r>
      <w:r w:rsidR="00D6472F">
        <w:rPr>
          <w:rFonts w:ascii="Times New Roman" w:hAnsi="Times New Roman"/>
          <w:sz w:val="24"/>
          <w:szCs w:val="24"/>
        </w:rPr>
        <w:t>69411,9</w:t>
      </w:r>
      <w:r w:rsidR="00AD330E">
        <w:rPr>
          <w:rFonts w:ascii="Times New Roman" w:hAnsi="Times New Roman"/>
          <w:sz w:val="24"/>
          <w:szCs w:val="24"/>
        </w:rPr>
        <w:t xml:space="preserve"> </w:t>
      </w:r>
      <w:r w:rsidRPr="00153810">
        <w:rPr>
          <w:rFonts w:ascii="Times New Roman" w:hAnsi="Times New Roman"/>
          <w:sz w:val="24"/>
          <w:szCs w:val="24"/>
        </w:rPr>
        <w:t>тыс. руб.</w:t>
      </w:r>
    </w:p>
    <w:p w:rsidR="00BC5169" w:rsidRPr="00226844" w:rsidRDefault="00BC5169" w:rsidP="00BC5169">
      <w:pPr>
        <w:pStyle w:val="ab"/>
        <w:ind w:left="0"/>
        <w:rPr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BC5169">
        <w:rPr>
          <w:rFonts w:ascii="Times New Roman" w:hAnsi="Times New Roman"/>
          <w:sz w:val="24"/>
          <w:szCs w:val="24"/>
          <w:lang w:eastAsia="ru-RU"/>
        </w:rPr>
        <w:t>юджет Иркутской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3A03">
        <w:rPr>
          <w:rFonts w:ascii="Times New Roman" w:hAnsi="Times New Roman"/>
          <w:sz w:val="24"/>
          <w:szCs w:val="24"/>
          <w:lang w:eastAsia="ru-RU"/>
        </w:rPr>
        <w:t>–</w:t>
      </w:r>
      <w:r w:rsidR="006800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3A03">
        <w:rPr>
          <w:rFonts w:ascii="Times New Roman" w:hAnsi="Times New Roman"/>
          <w:sz w:val="24"/>
          <w:szCs w:val="24"/>
          <w:lang w:eastAsia="ru-RU"/>
        </w:rPr>
        <w:t>22</w:t>
      </w:r>
      <w:r w:rsidR="00F665B0">
        <w:rPr>
          <w:rFonts w:ascii="Times New Roman" w:hAnsi="Times New Roman"/>
          <w:sz w:val="24"/>
          <w:szCs w:val="24"/>
          <w:lang w:eastAsia="ru-RU"/>
        </w:rPr>
        <w:t>0</w:t>
      </w:r>
      <w:r w:rsidR="00933A03">
        <w:rPr>
          <w:rFonts w:ascii="Times New Roman" w:hAnsi="Times New Roman"/>
          <w:sz w:val="24"/>
          <w:szCs w:val="24"/>
          <w:lang w:eastAsia="ru-RU"/>
        </w:rPr>
        <w:t>94,9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тыс.руб.</w:t>
      </w:r>
    </w:p>
    <w:p w:rsidR="00BC5169" w:rsidRPr="00153810" w:rsidRDefault="00BC5169" w:rsidP="00153810">
      <w:pPr>
        <w:pStyle w:val="ab"/>
        <w:ind w:left="0"/>
        <w:rPr>
          <w:rFonts w:ascii="Times New Roman" w:hAnsi="Times New Roman"/>
          <w:sz w:val="24"/>
          <w:szCs w:val="24"/>
        </w:rPr>
      </w:pPr>
    </w:p>
    <w:p w:rsidR="00153810" w:rsidRPr="00153810" w:rsidRDefault="00153810" w:rsidP="00153810">
      <w:pPr>
        <w:pStyle w:val="ab"/>
        <w:ind w:left="1320"/>
        <w:rPr>
          <w:rFonts w:ascii="Times New Roman" w:hAnsi="Times New Roman"/>
          <w:sz w:val="24"/>
          <w:szCs w:val="24"/>
        </w:rPr>
      </w:pPr>
    </w:p>
    <w:p w:rsidR="008B2C25" w:rsidRDefault="00153810" w:rsidP="00153810">
      <w:pPr>
        <w:pStyle w:val="ab"/>
        <w:numPr>
          <w:ilvl w:val="1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3810">
        <w:rPr>
          <w:rFonts w:ascii="Times New Roman" w:hAnsi="Times New Roman"/>
          <w:sz w:val="24"/>
          <w:szCs w:val="24"/>
        </w:rPr>
        <w:t>Таблицу 1 Главы 4 «Объем и источники финансирования муниципальной пр</w:t>
      </w:r>
      <w:r w:rsidRPr="00153810">
        <w:rPr>
          <w:rFonts w:ascii="Times New Roman" w:hAnsi="Times New Roman"/>
          <w:sz w:val="24"/>
          <w:szCs w:val="24"/>
        </w:rPr>
        <w:t>о</w:t>
      </w:r>
      <w:r w:rsidRPr="00153810">
        <w:rPr>
          <w:rFonts w:ascii="Times New Roman" w:hAnsi="Times New Roman"/>
          <w:sz w:val="24"/>
          <w:szCs w:val="24"/>
        </w:rPr>
        <w:t>граммы» изложить в новой редакции:</w:t>
      </w:r>
    </w:p>
    <w:p w:rsidR="00E8129D" w:rsidRDefault="00E8129D" w:rsidP="008B2C2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153810" w:rsidRPr="008B2C25" w:rsidRDefault="008B2C25" w:rsidP="00E8129D">
      <w:pPr>
        <w:spacing w:after="0" w:line="240" w:lineRule="auto"/>
        <w:ind w:left="567" w:right="-142"/>
        <w:contextualSpacing/>
        <w:jc w:val="right"/>
        <w:rPr>
          <w:rFonts w:ascii="Times New Roman" w:hAnsi="Times New Roman"/>
          <w:sz w:val="24"/>
          <w:szCs w:val="24"/>
        </w:rPr>
      </w:pPr>
      <w:r w:rsidRPr="008B2C25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8B2C25" w:rsidRDefault="00E8129D" w:rsidP="00E8129D">
      <w:pPr>
        <w:pStyle w:val="ab"/>
        <w:spacing w:after="0" w:line="240" w:lineRule="auto"/>
        <w:ind w:left="1047" w:righ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8129D" w:rsidRDefault="00E8129D" w:rsidP="00E8129D">
      <w:pPr>
        <w:pStyle w:val="ab"/>
        <w:spacing w:after="0" w:line="240" w:lineRule="auto"/>
        <w:ind w:left="1047" w:righ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Октябрьского муниципального</w:t>
      </w:r>
    </w:p>
    <w:p w:rsidR="00E8129D" w:rsidRPr="00153810" w:rsidRDefault="00E8129D" w:rsidP="00E8129D">
      <w:pPr>
        <w:pStyle w:val="ab"/>
        <w:spacing w:after="0" w:line="240" w:lineRule="auto"/>
        <w:ind w:left="1047" w:righ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от 24.06.2021 года № 123</w:t>
      </w: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284"/>
        <w:gridCol w:w="992"/>
        <w:gridCol w:w="851"/>
        <w:gridCol w:w="141"/>
        <w:gridCol w:w="851"/>
        <w:gridCol w:w="24"/>
        <w:gridCol w:w="917"/>
        <w:gridCol w:w="51"/>
        <w:gridCol w:w="992"/>
        <w:gridCol w:w="851"/>
        <w:gridCol w:w="142"/>
        <w:gridCol w:w="708"/>
        <w:gridCol w:w="142"/>
        <w:gridCol w:w="992"/>
      </w:tblGrid>
      <w:tr w:rsidR="00AD7FBD" w:rsidRPr="00FD324E" w:rsidTr="00AD330E">
        <w:trPr>
          <w:trHeight w:val="1136"/>
        </w:trPr>
        <w:tc>
          <w:tcPr>
            <w:tcW w:w="1711" w:type="dxa"/>
            <w:vMerge w:val="restart"/>
            <w:shd w:val="clear" w:color="auto" w:fill="auto"/>
          </w:tcPr>
          <w:p w:rsidR="00AD7FBD" w:rsidRPr="00226844" w:rsidRDefault="00AD7FBD" w:rsidP="00EE379D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FD324E">
              <w:rPr>
                <w:rStyle w:val="11pt"/>
                <w:b w:val="0"/>
                <w:sz w:val="24"/>
                <w:szCs w:val="24"/>
              </w:rPr>
              <w:t>Источники финансиров</w:t>
            </w:r>
            <w:r w:rsidRPr="00FD324E">
              <w:rPr>
                <w:rStyle w:val="11pt"/>
                <w:b w:val="0"/>
                <w:sz w:val="24"/>
                <w:szCs w:val="24"/>
              </w:rPr>
              <w:t>а</w:t>
            </w:r>
            <w:r w:rsidRPr="00FD324E">
              <w:rPr>
                <w:rStyle w:val="11pt"/>
                <w:b w:val="0"/>
                <w:sz w:val="24"/>
                <w:szCs w:val="24"/>
              </w:rPr>
              <w:t>ния муниц</w:t>
            </w:r>
            <w:r w:rsidRPr="00FD324E">
              <w:rPr>
                <w:rStyle w:val="11pt"/>
                <w:b w:val="0"/>
                <w:sz w:val="24"/>
                <w:szCs w:val="24"/>
              </w:rPr>
              <w:t>и</w:t>
            </w:r>
            <w:r w:rsidRPr="00FD324E">
              <w:rPr>
                <w:rStyle w:val="11pt"/>
                <w:b w:val="0"/>
                <w:sz w:val="24"/>
                <w:szCs w:val="24"/>
              </w:rPr>
              <w:t>пальной пр</w:t>
            </w:r>
            <w:r w:rsidRPr="00FD324E">
              <w:rPr>
                <w:rStyle w:val="11pt"/>
                <w:b w:val="0"/>
                <w:sz w:val="24"/>
                <w:szCs w:val="24"/>
              </w:rPr>
              <w:t>о</w:t>
            </w:r>
            <w:r w:rsidRPr="00FD324E">
              <w:rPr>
                <w:rStyle w:val="11pt"/>
                <w:b w:val="0"/>
                <w:sz w:val="24"/>
                <w:szCs w:val="24"/>
              </w:rPr>
              <w:t>граммы</w:t>
            </w:r>
          </w:p>
        </w:tc>
        <w:tc>
          <w:tcPr>
            <w:tcW w:w="7938" w:type="dxa"/>
            <w:gridSpan w:val="14"/>
          </w:tcPr>
          <w:p w:rsidR="00AD7FBD" w:rsidRPr="00FD324E" w:rsidRDefault="00AD7FBD" w:rsidP="00EE379D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Style w:val="11pt"/>
                <w:b w:val="0"/>
                <w:sz w:val="24"/>
                <w:szCs w:val="24"/>
              </w:rPr>
            </w:pPr>
            <w:r w:rsidRPr="00FD324E">
              <w:rPr>
                <w:rStyle w:val="11pt"/>
                <w:b w:val="0"/>
                <w:sz w:val="24"/>
                <w:szCs w:val="24"/>
              </w:rPr>
              <w:t>Объем финансирования муниципальной программы, тыс. руб</w:t>
            </w:r>
            <w:r>
              <w:rPr>
                <w:rStyle w:val="11pt"/>
                <w:b w:val="0"/>
                <w:sz w:val="24"/>
                <w:szCs w:val="24"/>
              </w:rPr>
              <w:t>.</w:t>
            </w:r>
          </w:p>
        </w:tc>
      </w:tr>
      <w:tr w:rsidR="00AD7FBD" w:rsidTr="00AD330E">
        <w:trPr>
          <w:trHeight w:val="685"/>
        </w:trPr>
        <w:tc>
          <w:tcPr>
            <w:tcW w:w="1711" w:type="dxa"/>
            <w:vMerge/>
            <w:shd w:val="clear" w:color="auto" w:fill="auto"/>
          </w:tcPr>
          <w:p w:rsidR="00AD7FBD" w:rsidRPr="00FD324E" w:rsidRDefault="00AD7FBD" w:rsidP="00EE379D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D7FBD" w:rsidRPr="00226844" w:rsidRDefault="00AD7FBD" w:rsidP="00EE379D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D324E">
              <w:rPr>
                <w:rStyle w:val="11pt"/>
                <w:sz w:val="24"/>
                <w:szCs w:val="24"/>
              </w:rPr>
              <w:t>за весь период реализ</w:t>
            </w:r>
            <w:r w:rsidRPr="00FD324E">
              <w:rPr>
                <w:rStyle w:val="11pt"/>
                <w:sz w:val="24"/>
                <w:szCs w:val="24"/>
              </w:rPr>
              <w:t>а</w:t>
            </w:r>
            <w:r w:rsidRPr="00FD324E">
              <w:rPr>
                <w:rStyle w:val="11pt"/>
                <w:sz w:val="24"/>
                <w:szCs w:val="24"/>
              </w:rPr>
              <w:t>ции</w:t>
            </w:r>
          </w:p>
        </w:tc>
        <w:tc>
          <w:tcPr>
            <w:tcW w:w="851" w:type="dxa"/>
            <w:shd w:val="clear" w:color="auto" w:fill="auto"/>
          </w:tcPr>
          <w:p w:rsidR="00AD7FBD" w:rsidRPr="00226844" w:rsidRDefault="00AD7FBD" w:rsidP="00EE379D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Style w:val="11pt"/>
                <w:sz w:val="24"/>
                <w:szCs w:val="24"/>
              </w:rPr>
              <w:t>2017</w:t>
            </w:r>
            <w:r w:rsidRPr="00FD324E">
              <w:rPr>
                <w:rStyle w:val="11pt"/>
                <w:sz w:val="24"/>
                <w:szCs w:val="24"/>
              </w:rPr>
              <w:t xml:space="preserve"> год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AD7FBD" w:rsidRPr="00226844" w:rsidRDefault="00AD7FBD" w:rsidP="00EE379D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Style w:val="11pt"/>
                <w:sz w:val="24"/>
                <w:szCs w:val="24"/>
              </w:rPr>
              <w:t>2018</w:t>
            </w:r>
            <w:r w:rsidRPr="00FD324E">
              <w:rPr>
                <w:rStyle w:val="11pt"/>
                <w:sz w:val="24"/>
                <w:szCs w:val="24"/>
              </w:rPr>
              <w:t xml:space="preserve"> год</w:t>
            </w:r>
          </w:p>
        </w:tc>
        <w:tc>
          <w:tcPr>
            <w:tcW w:w="917" w:type="dxa"/>
            <w:shd w:val="clear" w:color="auto" w:fill="auto"/>
          </w:tcPr>
          <w:p w:rsidR="00AD7FBD" w:rsidRPr="00226844" w:rsidRDefault="00AD7FBD" w:rsidP="00EE379D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Style w:val="11pt"/>
                <w:sz w:val="24"/>
                <w:szCs w:val="24"/>
              </w:rPr>
              <w:t>2019</w:t>
            </w:r>
            <w:r w:rsidRPr="00720A4E">
              <w:rPr>
                <w:rStyle w:val="11pt"/>
                <w:sz w:val="24"/>
                <w:szCs w:val="24"/>
              </w:rPr>
              <w:t xml:space="preserve"> год</w:t>
            </w:r>
          </w:p>
        </w:tc>
        <w:tc>
          <w:tcPr>
            <w:tcW w:w="1043" w:type="dxa"/>
            <w:gridSpan w:val="2"/>
          </w:tcPr>
          <w:p w:rsidR="00AD7FBD" w:rsidRDefault="00AD7FBD" w:rsidP="00EE379D">
            <w:pPr>
              <w:pStyle w:val="2"/>
              <w:shd w:val="clear" w:color="auto" w:fill="auto"/>
              <w:spacing w:after="0" w:line="240" w:lineRule="auto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AD7FBD" w:rsidRDefault="00AD7FBD" w:rsidP="00EE379D">
            <w:pPr>
              <w:pStyle w:val="2"/>
              <w:shd w:val="clear" w:color="auto" w:fill="auto"/>
              <w:spacing w:after="0" w:line="240" w:lineRule="auto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gridSpan w:val="2"/>
          </w:tcPr>
          <w:p w:rsidR="00AD7FBD" w:rsidRDefault="00AD7FBD" w:rsidP="00EE379D">
            <w:pPr>
              <w:pStyle w:val="2"/>
              <w:shd w:val="clear" w:color="auto" w:fill="auto"/>
              <w:spacing w:after="0" w:line="240" w:lineRule="auto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2022</w:t>
            </w:r>
          </w:p>
          <w:p w:rsidR="00AD7FBD" w:rsidRDefault="00AD7FBD" w:rsidP="00EE379D">
            <w:pPr>
              <w:pStyle w:val="2"/>
              <w:shd w:val="clear" w:color="auto" w:fill="auto"/>
              <w:spacing w:after="0" w:line="240" w:lineRule="auto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</w:tcPr>
          <w:p w:rsidR="00AD7FBD" w:rsidRDefault="00AD7FBD" w:rsidP="00EE379D">
            <w:pPr>
              <w:pStyle w:val="2"/>
              <w:shd w:val="clear" w:color="auto" w:fill="auto"/>
              <w:spacing w:after="0" w:line="240" w:lineRule="auto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2023</w:t>
            </w:r>
          </w:p>
          <w:p w:rsidR="00AD7FBD" w:rsidRDefault="00AD7FBD" w:rsidP="00EE379D">
            <w:pPr>
              <w:pStyle w:val="2"/>
              <w:shd w:val="clear" w:color="auto" w:fill="auto"/>
              <w:spacing w:after="0" w:line="240" w:lineRule="auto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год</w:t>
            </w:r>
          </w:p>
        </w:tc>
      </w:tr>
      <w:tr w:rsidR="00AD7FBD" w:rsidTr="009E66FD">
        <w:trPr>
          <w:trHeight w:val="1014"/>
        </w:trPr>
        <w:tc>
          <w:tcPr>
            <w:tcW w:w="9649" w:type="dxa"/>
            <w:gridSpan w:val="15"/>
          </w:tcPr>
          <w:p w:rsidR="00AD7FBD" w:rsidRPr="00AD330E" w:rsidRDefault="00AD7FBD" w:rsidP="00EE379D">
            <w:pPr>
              <w:pStyle w:val="2"/>
              <w:shd w:val="clear" w:color="auto" w:fill="auto"/>
              <w:spacing w:after="0" w:line="220" w:lineRule="exact"/>
              <w:rPr>
                <w:rStyle w:val="11pt"/>
                <w:sz w:val="24"/>
                <w:szCs w:val="24"/>
              </w:rPr>
            </w:pPr>
          </w:p>
          <w:p w:rsidR="00AD7FBD" w:rsidRPr="00AD330E" w:rsidRDefault="00AD7FBD" w:rsidP="00EE379D">
            <w:pPr>
              <w:pStyle w:val="2"/>
              <w:shd w:val="clear" w:color="auto" w:fill="auto"/>
              <w:spacing w:after="0" w:line="240" w:lineRule="auto"/>
              <w:rPr>
                <w:rStyle w:val="11pt"/>
                <w:sz w:val="24"/>
                <w:szCs w:val="24"/>
              </w:rPr>
            </w:pPr>
            <w:r w:rsidRPr="00AD330E">
              <w:rPr>
                <w:rStyle w:val="11pt"/>
                <w:sz w:val="24"/>
                <w:szCs w:val="24"/>
              </w:rPr>
              <w:t>Муниципальная программа</w:t>
            </w:r>
          </w:p>
          <w:p w:rsidR="00AD7FBD" w:rsidRPr="00AD330E" w:rsidRDefault="00AD7FBD" w:rsidP="00EE3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30E">
              <w:rPr>
                <w:rFonts w:ascii="Times New Roman" w:hAnsi="Times New Roman"/>
                <w:sz w:val="24"/>
                <w:szCs w:val="24"/>
              </w:rPr>
              <w:t>«</w:t>
            </w:r>
            <w:r w:rsidRPr="00AD3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культуры, спорта, молодёжной политики на территории Октябрьского муниц</w:t>
            </w:r>
            <w:r w:rsidRPr="00AD3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D3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образования»  на 2017-2021 годы</w:t>
            </w:r>
          </w:p>
          <w:p w:rsidR="00AD7FBD" w:rsidRPr="00AD330E" w:rsidRDefault="00AD7FBD" w:rsidP="009E66FD">
            <w:pPr>
              <w:pStyle w:val="2"/>
              <w:shd w:val="clear" w:color="auto" w:fill="auto"/>
              <w:spacing w:after="0" w:line="220" w:lineRule="exact"/>
              <w:jc w:val="left"/>
              <w:rPr>
                <w:rStyle w:val="11pt"/>
                <w:sz w:val="24"/>
                <w:szCs w:val="24"/>
              </w:rPr>
            </w:pPr>
          </w:p>
        </w:tc>
      </w:tr>
      <w:tr w:rsidR="00AD7FBD" w:rsidRPr="00DD0536" w:rsidTr="000267F8">
        <w:trPr>
          <w:trHeight w:val="727"/>
        </w:trPr>
        <w:tc>
          <w:tcPr>
            <w:tcW w:w="1711" w:type="dxa"/>
            <w:shd w:val="clear" w:color="auto" w:fill="auto"/>
          </w:tcPr>
          <w:p w:rsidR="00AD7FBD" w:rsidRPr="00AD330E" w:rsidRDefault="00AD7FBD" w:rsidP="00EE379D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D330E">
              <w:rPr>
                <w:b w:val="0"/>
                <w:sz w:val="24"/>
                <w:szCs w:val="24"/>
                <w:lang w:eastAsia="ru-RU"/>
              </w:rPr>
              <w:t>Всего, в том числе:</w:t>
            </w:r>
          </w:p>
          <w:p w:rsidR="00AD7FBD" w:rsidRPr="00AD330E" w:rsidRDefault="00AD7FBD" w:rsidP="00EE379D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D7FBD" w:rsidRPr="009E66FD" w:rsidRDefault="00E86D67" w:rsidP="00EE379D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9E66FD">
              <w:rPr>
                <w:b w:val="0"/>
                <w:sz w:val="24"/>
                <w:szCs w:val="24"/>
                <w:lang w:eastAsia="ru-RU"/>
              </w:rPr>
              <w:t>91497,4</w:t>
            </w:r>
          </w:p>
        </w:tc>
        <w:tc>
          <w:tcPr>
            <w:tcW w:w="851" w:type="dxa"/>
            <w:shd w:val="clear" w:color="auto" w:fill="auto"/>
          </w:tcPr>
          <w:p w:rsidR="00AD7FBD" w:rsidRPr="009E66FD" w:rsidRDefault="00AD330E" w:rsidP="00EE379D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9E66FD">
              <w:rPr>
                <w:b w:val="0"/>
                <w:sz w:val="24"/>
                <w:szCs w:val="24"/>
                <w:lang w:eastAsia="ru-RU"/>
              </w:rPr>
              <w:t>5814,3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AD7FBD" w:rsidRPr="009E66FD" w:rsidRDefault="00AD330E" w:rsidP="00EE379D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9E66FD">
              <w:rPr>
                <w:b w:val="0"/>
                <w:sz w:val="24"/>
                <w:szCs w:val="24"/>
                <w:lang w:eastAsia="ru-RU"/>
              </w:rPr>
              <w:t>7243,9</w:t>
            </w:r>
          </w:p>
        </w:tc>
        <w:tc>
          <w:tcPr>
            <w:tcW w:w="917" w:type="dxa"/>
            <w:shd w:val="clear" w:color="auto" w:fill="auto"/>
          </w:tcPr>
          <w:p w:rsidR="00AD7FBD" w:rsidRPr="009E66FD" w:rsidRDefault="00AD330E" w:rsidP="00EE379D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9E66FD">
              <w:rPr>
                <w:b w:val="0"/>
                <w:sz w:val="24"/>
                <w:szCs w:val="24"/>
                <w:lang w:eastAsia="ru-RU"/>
              </w:rPr>
              <w:t>15271,6</w:t>
            </w:r>
          </w:p>
        </w:tc>
        <w:tc>
          <w:tcPr>
            <w:tcW w:w="1043" w:type="dxa"/>
            <w:gridSpan w:val="2"/>
          </w:tcPr>
          <w:p w:rsidR="00AD7FBD" w:rsidRPr="009E66FD" w:rsidRDefault="00AD330E" w:rsidP="00EE379D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9E66FD">
              <w:rPr>
                <w:b w:val="0"/>
                <w:sz w:val="24"/>
                <w:szCs w:val="24"/>
                <w:lang w:eastAsia="ru-RU"/>
              </w:rPr>
              <w:t>28648,2</w:t>
            </w:r>
          </w:p>
        </w:tc>
        <w:tc>
          <w:tcPr>
            <w:tcW w:w="851" w:type="dxa"/>
          </w:tcPr>
          <w:p w:rsidR="00AD7FBD" w:rsidRPr="009E66FD" w:rsidRDefault="00AD330E" w:rsidP="00EE379D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9E66FD">
              <w:rPr>
                <w:b w:val="0"/>
                <w:sz w:val="24"/>
                <w:szCs w:val="24"/>
                <w:lang w:eastAsia="ru-RU"/>
              </w:rPr>
              <w:t>19165</w:t>
            </w:r>
          </w:p>
        </w:tc>
        <w:tc>
          <w:tcPr>
            <w:tcW w:w="850" w:type="dxa"/>
            <w:gridSpan w:val="2"/>
          </w:tcPr>
          <w:p w:rsidR="00AD7FBD" w:rsidRPr="009E66FD" w:rsidRDefault="00AD330E" w:rsidP="00AD7FBD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9E66FD">
              <w:rPr>
                <w:b w:val="0"/>
                <w:sz w:val="24"/>
                <w:szCs w:val="24"/>
                <w:lang w:eastAsia="ru-RU"/>
              </w:rPr>
              <w:t>8262,2</w:t>
            </w:r>
          </w:p>
        </w:tc>
        <w:tc>
          <w:tcPr>
            <w:tcW w:w="1134" w:type="dxa"/>
            <w:gridSpan w:val="2"/>
          </w:tcPr>
          <w:p w:rsidR="00AD7FBD" w:rsidRPr="009E66FD" w:rsidRDefault="00AD330E" w:rsidP="00AD7FBD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9E66FD">
              <w:rPr>
                <w:b w:val="0"/>
                <w:sz w:val="24"/>
                <w:szCs w:val="24"/>
                <w:lang w:eastAsia="ru-RU"/>
              </w:rPr>
              <w:t>7092,2</w:t>
            </w:r>
          </w:p>
        </w:tc>
      </w:tr>
      <w:tr w:rsidR="00AD7FBD" w:rsidRPr="00A06F6B" w:rsidTr="009B34FC">
        <w:trPr>
          <w:cantSplit/>
          <w:trHeight w:val="1134"/>
        </w:trPr>
        <w:tc>
          <w:tcPr>
            <w:tcW w:w="1711" w:type="dxa"/>
            <w:shd w:val="clear" w:color="auto" w:fill="auto"/>
          </w:tcPr>
          <w:p w:rsidR="00AD7FBD" w:rsidRPr="00AD330E" w:rsidRDefault="00AD7FBD" w:rsidP="00EE379D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D330E">
              <w:rPr>
                <w:b w:val="0"/>
                <w:sz w:val="24"/>
                <w:szCs w:val="24"/>
                <w:lang w:eastAsia="ru-RU"/>
              </w:rPr>
              <w:t>Бюджет О</w:t>
            </w:r>
            <w:r w:rsidRPr="00AD330E">
              <w:rPr>
                <w:b w:val="0"/>
                <w:sz w:val="24"/>
                <w:szCs w:val="24"/>
                <w:lang w:eastAsia="ru-RU"/>
              </w:rPr>
              <w:t>к</w:t>
            </w:r>
            <w:r w:rsidRPr="00AD330E">
              <w:rPr>
                <w:b w:val="0"/>
                <w:sz w:val="24"/>
                <w:szCs w:val="24"/>
                <w:lang w:eastAsia="ru-RU"/>
              </w:rPr>
              <w:t>тябрьского муниципал</w:t>
            </w:r>
            <w:r w:rsidRPr="00AD330E">
              <w:rPr>
                <w:b w:val="0"/>
                <w:sz w:val="24"/>
                <w:szCs w:val="24"/>
                <w:lang w:eastAsia="ru-RU"/>
              </w:rPr>
              <w:t>ь</w:t>
            </w:r>
            <w:r w:rsidRPr="00AD330E">
              <w:rPr>
                <w:b w:val="0"/>
                <w:sz w:val="24"/>
                <w:szCs w:val="24"/>
                <w:lang w:eastAsia="ru-RU"/>
              </w:rPr>
              <w:t>ного образ</w:t>
            </w:r>
            <w:r w:rsidRPr="00AD330E">
              <w:rPr>
                <w:b w:val="0"/>
                <w:sz w:val="24"/>
                <w:szCs w:val="24"/>
                <w:lang w:eastAsia="ru-RU"/>
              </w:rPr>
              <w:t>о</w:t>
            </w:r>
            <w:r w:rsidRPr="00AD330E">
              <w:rPr>
                <w:b w:val="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D7FBD" w:rsidRPr="009E66FD" w:rsidRDefault="00F82A92" w:rsidP="009B34FC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9E66FD">
              <w:rPr>
                <w:b w:val="0"/>
                <w:sz w:val="24"/>
                <w:szCs w:val="24"/>
                <w:lang w:eastAsia="ru-RU"/>
              </w:rPr>
              <w:t>69411,9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FBD" w:rsidRPr="009E66FD" w:rsidRDefault="00AD7FBD" w:rsidP="009B34FC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9E66FD">
              <w:rPr>
                <w:b w:val="0"/>
                <w:sz w:val="24"/>
                <w:szCs w:val="24"/>
                <w:lang w:eastAsia="ru-RU"/>
              </w:rPr>
              <w:t>5814,3</w:t>
            </w: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 w:rsidR="00AD7FBD" w:rsidRPr="009E66FD" w:rsidRDefault="00AD7FBD" w:rsidP="009B34FC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9E66FD">
              <w:rPr>
                <w:b w:val="0"/>
                <w:sz w:val="24"/>
                <w:szCs w:val="24"/>
                <w:lang w:eastAsia="ru-RU"/>
              </w:rPr>
              <w:t>7243,9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D7FBD" w:rsidRPr="009E66FD" w:rsidRDefault="00AD330E" w:rsidP="009B34FC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9E66FD">
              <w:rPr>
                <w:b w:val="0"/>
                <w:sz w:val="24"/>
                <w:szCs w:val="24"/>
                <w:lang w:eastAsia="ru-RU"/>
              </w:rPr>
              <w:t>14982,1</w:t>
            </w:r>
          </w:p>
        </w:tc>
        <w:tc>
          <w:tcPr>
            <w:tcW w:w="1043" w:type="dxa"/>
            <w:gridSpan w:val="2"/>
            <w:vAlign w:val="center"/>
          </w:tcPr>
          <w:p w:rsidR="00AD7FBD" w:rsidRPr="009E66FD" w:rsidRDefault="00AD330E" w:rsidP="009B34FC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9E66FD">
              <w:rPr>
                <w:b w:val="0"/>
                <w:sz w:val="24"/>
                <w:szCs w:val="24"/>
                <w:lang w:eastAsia="ru-RU"/>
              </w:rPr>
              <w:t>16146,2</w:t>
            </w:r>
          </w:p>
        </w:tc>
        <w:tc>
          <w:tcPr>
            <w:tcW w:w="851" w:type="dxa"/>
            <w:vAlign w:val="center"/>
          </w:tcPr>
          <w:p w:rsidR="00AD330E" w:rsidRPr="009E66FD" w:rsidRDefault="00AD330E" w:rsidP="009B34FC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AD7FBD" w:rsidRPr="009E66FD" w:rsidRDefault="00AD330E" w:rsidP="009B34FC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9E66FD">
              <w:rPr>
                <w:b w:val="0"/>
                <w:sz w:val="24"/>
                <w:szCs w:val="24"/>
                <w:lang w:eastAsia="ru-RU"/>
              </w:rPr>
              <w:t>9871</w:t>
            </w:r>
          </w:p>
        </w:tc>
        <w:tc>
          <w:tcPr>
            <w:tcW w:w="850" w:type="dxa"/>
            <w:gridSpan w:val="2"/>
            <w:vAlign w:val="center"/>
          </w:tcPr>
          <w:p w:rsidR="00AD7FBD" w:rsidRPr="009E66FD" w:rsidRDefault="00AD7FBD" w:rsidP="009B34FC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AD7FBD" w:rsidRPr="009E66FD" w:rsidRDefault="00AD330E" w:rsidP="009B34F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6FD">
              <w:rPr>
                <w:rFonts w:ascii="Times New Roman" w:hAnsi="Times New Roman"/>
                <w:sz w:val="24"/>
                <w:szCs w:val="24"/>
                <w:lang w:eastAsia="ru-RU"/>
              </w:rPr>
              <w:t>8262,2</w:t>
            </w:r>
          </w:p>
        </w:tc>
        <w:tc>
          <w:tcPr>
            <w:tcW w:w="1134" w:type="dxa"/>
            <w:gridSpan w:val="2"/>
            <w:vAlign w:val="center"/>
          </w:tcPr>
          <w:p w:rsidR="00AD7FBD" w:rsidRPr="009E66FD" w:rsidRDefault="00AD7FBD" w:rsidP="009B34FC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AD7FBD" w:rsidRPr="009E66FD" w:rsidRDefault="00AD330E" w:rsidP="009B34FC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9E66FD">
              <w:rPr>
                <w:b w:val="0"/>
                <w:sz w:val="24"/>
                <w:szCs w:val="24"/>
                <w:lang w:eastAsia="ru-RU"/>
              </w:rPr>
              <w:t>7092,2</w:t>
            </w:r>
          </w:p>
          <w:p w:rsidR="00AD7FBD" w:rsidRPr="009E66FD" w:rsidRDefault="00AD7FBD" w:rsidP="009B34FC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AD7FBD" w:rsidTr="000267F8">
        <w:trPr>
          <w:trHeight w:val="761"/>
        </w:trPr>
        <w:tc>
          <w:tcPr>
            <w:tcW w:w="1711" w:type="dxa"/>
            <w:shd w:val="clear" w:color="auto" w:fill="auto"/>
          </w:tcPr>
          <w:p w:rsidR="00AD7FBD" w:rsidRPr="00AD330E" w:rsidRDefault="00AD7FBD" w:rsidP="000267F8">
            <w:pPr>
              <w:pStyle w:val="60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D330E">
              <w:rPr>
                <w:b w:val="0"/>
                <w:sz w:val="24"/>
                <w:szCs w:val="24"/>
                <w:lang w:eastAsia="ru-RU"/>
              </w:rPr>
              <w:t>Бюджет Чу</w:t>
            </w:r>
            <w:r w:rsidRPr="00AD330E">
              <w:rPr>
                <w:b w:val="0"/>
                <w:sz w:val="24"/>
                <w:szCs w:val="24"/>
                <w:lang w:eastAsia="ru-RU"/>
              </w:rPr>
              <w:t>н</w:t>
            </w:r>
            <w:r w:rsidRPr="00AD330E">
              <w:rPr>
                <w:b w:val="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D7FBD" w:rsidRPr="00AD330E" w:rsidRDefault="00AD7FBD" w:rsidP="000267F8">
            <w:pPr>
              <w:pStyle w:val="60"/>
              <w:shd w:val="clear" w:color="auto" w:fill="auto"/>
              <w:spacing w:before="0" w:after="0" w:line="240" w:lineRule="auto"/>
              <w:contextualSpacing/>
              <w:rPr>
                <w:b w:val="0"/>
                <w:sz w:val="24"/>
                <w:szCs w:val="24"/>
                <w:lang w:eastAsia="ru-RU"/>
              </w:rPr>
            </w:pPr>
            <w:r w:rsidRPr="00AD330E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D7FBD" w:rsidRPr="00AD330E" w:rsidRDefault="00AD7FBD" w:rsidP="000267F8">
            <w:pPr>
              <w:pStyle w:val="60"/>
              <w:shd w:val="clear" w:color="auto" w:fill="auto"/>
              <w:spacing w:before="0" w:after="0" w:line="240" w:lineRule="auto"/>
              <w:contextualSpacing/>
              <w:rPr>
                <w:b w:val="0"/>
                <w:sz w:val="24"/>
                <w:szCs w:val="24"/>
                <w:lang w:eastAsia="ru-RU"/>
              </w:rPr>
            </w:pPr>
            <w:r w:rsidRPr="00AD330E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AD7FBD" w:rsidRPr="00AD330E" w:rsidRDefault="00AD7FBD" w:rsidP="000267F8">
            <w:pPr>
              <w:pStyle w:val="60"/>
              <w:shd w:val="clear" w:color="auto" w:fill="auto"/>
              <w:spacing w:before="0" w:after="0" w:line="240" w:lineRule="auto"/>
              <w:contextualSpacing/>
              <w:rPr>
                <w:b w:val="0"/>
                <w:sz w:val="24"/>
                <w:szCs w:val="24"/>
                <w:lang w:eastAsia="ru-RU"/>
              </w:rPr>
            </w:pPr>
            <w:r w:rsidRPr="00AD330E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AD7FBD" w:rsidRPr="00AD330E" w:rsidRDefault="00AD7FBD" w:rsidP="000267F8">
            <w:pPr>
              <w:pStyle w:val="60"/>
              <w:shd w:val="clear" w:color="auto" w:fill="auto"/>
              <w:spacing w:before="0" w:after="0" w:line="240" w:lineRule="auto"/>
              <w:contextualSpacing/>
              <w:rPr>
                <w:b w:val="0"/>
                <w:lang w:eastAsia="ru-RU"/>
              </w:rPr>
            </w:pPr>
            <w:r w:rsidRPr="00AD330E">
              <w:rPr>
                <w:b w:val="0"/>
                <w:lang w:eastAsia="ru-RU"/>
              </w:rPr>
              <w:t>-</w:t>
            </w:r>
          </w:p>
        </w:tc>
        <w:tc>
          <w:tcPr>
            <w:tcW w:w="1043" w:type="dxa"/>
            <w:gridSpan w:val="2"/>
          </w:tcPr>
          <w:p w:rsidR="00AD7FBD" w:rsidRPr="00AD330E" w:rsidRDefault="00AD7FBD" w:rsidP="000267F8">
            <w:pPr>
              <w:pStyle w:val="60"/>
              <w:shd w:val="clear" w:color="auto" w:fill="auto"/>
              <w:spacing w:before="0" w:after="0" w:line="240" w:lineRule="auto"/>
              <w:contextualSpacing/>
              <w:rPr>
                <w:b w:val="0"/>
                <w:lang w:eastAsia="ru-RU"/>
              </w:rPr>
            </w:pPr>
          </w:p>
        </w:tc>
        <w:tc>
          <w:tcPr>
            <w:tcW w:w="851" w:type="dxa"/>
          </w:tcPr>
          <w:p w:rsidR="00AD7FBD" w:rsidRPr="00AD330E" w:rsidRDefault="00AD7FBD" w:rsidP="000267F8">
            <w:pPr>
              <w:pStyle w:val="60"/>
              <w:shd w:val="clear" w:color="auto" w:fill="auto"/>
              <w:spacing w:before="0" w:after="0" w:line="240" w:lineRule="auto"/>
              <w:contextualSpacing/>
              <w:rPr>
                <w:b w:val="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D7FBD" w:rsidRPr="00AD330E" w:rsidRDefault="00AD7FBD" w:rsidP="000267F8">
            <w:pPr>
              <w:pStyle w:val="60"/>
              <w:shd w:val="clear" w:color="auto" w:fill="auto"/>
              <w:spacing w:before="0" w:after="0" w:line="240" w:lineRule="auto"/>
              <w:contextualSpacing/>
              <w:rPr>
                <w:b w:val="0"/>
                <w:lang w:eastAsia="ru-RU"/>
              </w:rPr>
            </w:pPr>
            <w:r w:rsidRPr="00AD330E">
              <w:rPr>
                <w:b w:val="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AD7FBD" w:rsidRPr="00AD330E" w:rsidRDefault="00AD7FBD" w:rsidP="000267F8">
            <w:pPr>
              <w:pStyle w:val="60"/>
              <w:shd w:val="clear" w:color="auto" w:fill="auto"/>
              <w:spacing w:before="0" w:after="0" w:line="240" w:lineRule="auto"/>
              <w:contextualSpacing/>
              <w:rPr>
                <w:b w:val="0"/>
                <w:lang w:eastAsia="ru-RU"/>
              </w:rPr>
            </w:pPr>
            <w:r w:rsidRPr="00AD330E">
              <w:rPr>
                <w:b w:val="0"/>
                <w:lang w:eastAsia="ru-RU"/>
              </w:rPr>
              <w:t>-</w:t>
            </w:r>
          </w:p>
        </w:tc>
      </w:tr>
      <w:tr w:rsidR="00AD7FBD" w:rsidTr="000267F8">
        <w:trPr>
          <w:trHeight w:val="1112"/>
        </w:trPr>
        <w:tc>
          <w:tcPr>
            <w:tcW w:w="1711" w:type="dxa"/>
            <w:shd w:val="clear" w:color="auto" w:fill="auto"/>
          </w:tcPr>
          <w:p w:rsidR="00AD7FBD" w:rsidRPr="00AD330E" w:rsidRDefault="00AD7FBD" w:rsidP="00EE379D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D330E">
              <w:rPr>
                <w:b w:val="0"/>
                <w:sz w:val="24"/>
                <w:szCs w:val="24"/>
                <w:lang w:eastAsia="ru-RU"/>
              </w:rPr>
              <w:t>Бюджет И</w:t>
            </w:r>
            <w:r w:rsidRPr="00AD330E">
              <w:rPr>
                <w:b w:val="0"/>
                <w:sz w:val="24"/>
                <w:szCs w:val="24"/>
                <w:lang w:eastAsia="ru-RU"/>
              </w:rPr>
              <w:t>р</w:t>
            </w:r>
            <w:r w:rsidRPr="00AD330E">
              <w:rPr>
                <w:b w:val="0"/>
                <w:sz w:val="24"/>
                <w:szCs w:val="24"/>
                <w:lang w:eastAsia="ru-RU"/>
              </w:rPr>
              <w:t>кутской обл</w:t>
            </w:r>
            <w:r w:rsidRPr="00AD330E">
              <w:rPr>
                <w:b w:val="0"/>
                <w:sz w:val="24"/>
                <w:szCs w:val="24"/>
                <w:lang w:eastAsia="ru-RU"/>
              </w:rPr>
              <w:t>а</w:t>
            </w:r>
            <w:r w:rsidR="000267F8">
              <w:rPr>
                <w:b w:val="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D7FBD" w:rsidRPr="009E66FD" w:rsidRDefault="00F665B0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9E66FD">
              <w:rPr>
                <w:b w:val="0"/>
                <w:sz w:val="24"/>
                <w:szCs w:val="24"/>
                <w:lang w:eastAsia="ru-RU"/>
              </w:rPr>
              <w:t>22094,9</w:t>
            </w:r>
          </w:p>
        </w:tc>
        <w:tc>
          <w:tcPr>
            <w:tcW w:w="851" w:type="dxa"/>
            <w:shd w:val="clear" w:color="auto" w:fill="auto"/>
          </w:tcPr>
          <w:p w:rsidR="00AD7FBD" w:rsidRPr="009E66FD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9E66FD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AD7FBD" w:rsidRPr="009E66FD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9E66FD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AD7FBD" w:rsidRPr="009E66FD" w:rsidRDefault="00AD330E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9E66FD">
              <w:rPr>
                <w:b w:val="0"/>
                <w:sz w:val="24"/>
                <w:szCs w:val="24"/>
                <w:lang w:eastAsia="ru-RU"/>
              </w:rPr>
              <w:t>289,5</w:t>
            </w:r>
          </w:p>
        </w:tc>
        <w:tc>
          <w:tcPr>
            <w:tcW w:w="1043" w:type="dxa"/>
            <w:gridSpan w:val="2"/>
          </w:tcPr>
          <w:p w:rsidR="00AD7FBD" w:rsidRPr="009E66FD" w:rsidRDefault="00AD330E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9E66FD">
              <w:rPr>
                <w:b w:val="0"/>
                <w:sz w:val="24"/>
                <w:szCs w:val="24"/>
                <w:lang w:eastAsia="ru-RU"/>
              </w:rPr>
              <w:t>12502</w:t>
            </w:r>
          </w:p>
        </w:tc>
        <w:tc>
          <w:tcPr>
            <w:tcW w:w="851" w:type="dxa"/>
          </w:tcPr>
          <w:p w:rsidR="00AD7FBD" w:rsidRPr="009E66FD" w:rsidRDefault="0019008A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9E66FD">
              <w:rPr>
                <w:b w:val="0"/>
                <w:sz w:val="24"/>
                <w:szCs w:val="24"/>
                <w:lang w:eastAsia="ru-RU"/>
              </w:rPr>
              <w:t>9303,4</w:t>
            </w:r>
          </w:p>
        </w:tc>
        <w:tc>
          <w:tcPr>
            <w:tcW w:w="850" w:type="dxa"/>
            <w:gridSpan w:val="2"/>
          </w:tcPr>
          <w:p w:rsidR="00AD7FBD" w:rsidRPr="009E66FD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9E66FD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AD7FBD" w:rsidRPr="009E66FD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9E66FD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</w:tr>
      <w:tr w:rsidR="00AD7FBD" w:rsidRPr="00226844" w:rsidTr="0012444E">
        <w:trPr>
          <w:trHeight w:val="391"/>
        </w:trPr>
        <w:tc>
          <w:tcPr>
            <w:tcW w:w="9649" w:type="dxa"/>
            <w:gridSpan w:val="15"/>
          </w:tcPr>
          <w:p w:rsidR="00AD7FBD" w:rsidRPr="00226844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Подпрограмма 1</w:t>
            </w:r>
          </w:p>
          <w:p w:rsidR="00AD7FBD" w:rsidRPr="00226844" w:rsidRDefault="00AD7FBD" w:rsidP="009B34FC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226844">
              <w:rPr>
                <w:b w:val="0"/>
                <w:sz w:val="24"/>
                <w:szCs w:val="24"/>
                <w:lang w:eastAsia="ru-RU"/>
              </w:rPr>
              <w:t>«</w:t>
            </w:r>
            <w:r>
              <w:rPr>
                <w:b w:val="0"/>
                <w:sz w:val="24"/>
                <w:szCs w:val="24"/>
              </w:rPr>
              <w:t>Молодёжная политика</w:t>
            </w:r>
            <w:r w:rsidRPr="00226844">
              <w:rPr>
                <w:b w:val="0"/>
                <w:sz w:val="24"/>
                <w:szCs w:val="24"/>
                <w:lang w:eastAsia="ru-RU"/>
              </w:rPr>
              <w:t>»</w:t>
            </w:r>
          </w:p>
        </w:tc>
      </w:tr>
      <w:tr w:rsidR="00AD7FBD" w:rsidRPr="00A06F6B" w:rsidTr="00AD330E">
        <w:trPr>
          <w:trHeight w:val="391"/>
        </w:trPr>
        <w:tc>
          <w:tcPr>
            <w:tcW w:w="1711" w:type="dxa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Всего, в том числе:</w:t>
            </w:r>
          </w:p>
          <w:p w:rsidR="00AD7FBD" w:rsidRPr="00A06F6B" w:rsidRDefault="00AD7FBD" w:rsidP="00EE379D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D7FBD" w:rsidRPr="00A06F6B" w:rsidRDefault="00B112FA" w:rsidP="00C10807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 w:rsidR="00AD7FBD" w:rsidRPr="00A06F6B" w:rsidRDefault="00AD7FBD" w:rsidP="00C10807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11</w:t>
            </w:r>
            <w:r>
              <w:rPr>
                <w:b w:val="0"/>
                <w:sz w:val="24"/>
                <w:szCs w:val="24"/>
                <w:lang w:eastAsia="ru-RU"/>
              </w:rPr>
              <w:t>2</w:t>
            </w:r>
            <w:r w:rsidRPr="00A06F6B">
              <w:rPr>
                <w:b w:val="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D7FBD" w:rsidRPr="00A06F6B" w:rsidRDefault="00B112FA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43" w:type="dxa"/>
            <w:gridSpan w:val="2"/>
          </w:tcPr>
          <w:p w:rsidR="00B112FA" w:rsidRDefault="00B112FA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AD7FBD" w:rsidRDefault="00B112FA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851" w:type="dxa"/>
          </w:tcPr>
          <w:p w:rsidR="00AD7FBD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B112FA" w:rsidRDefault="00B112FA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992" w:type="dxa"/>
            <w:gridSpan w:val="3"/>
          </w:tcPr>
          <w:p w:rsidR="00AD7FBD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AD7FBD" w:rsidRPr="00A06F6B" w:rsidRDefault="00B112FA" w:rsidP="00EE37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992" w:type="dxa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AD7FBD" w:rsidRPr="00A06F6B" w:rsidRDefault="00B112FA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110,3</w:t>
            </w:r>
          </w:p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AD7FBD" w:rsidRPr="00A06F6B" w:rsidTr="000267F8">
        <w:trPr>
          <w:trHeight w:val="1631"/>
        </w:trPr>
        <w:tc>
          <w:tcPr>
            <w:tcW w:w="1711" w:type="dxa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Бюджет О</w:t>
            </w:r>
            <w:r w:rsidRPr="00A06F6B">
              <w:rPr>
                <w:b w:val="0"/>
                <w:sz w:val="24"/>
                <w:szCs w:val="24"/>
                <w:lang w:eastAsia="ru-RU"/>
              </w:rPr>
              <w:t>к</w:t>
            </w:r>
            <w:r w:rsidRPr="00A06F6B">
              <w:rPr>
                <w:b w:val="0"/>
                <w:sz w:val="24"/>
                <w:szCs w:val="24"/>
                <w:lang w:eastAsia="ru-RU"/>
              </w:rPr>
              <w:t>тябрьского муниципал</w:t>
            </w:r>
            <w:r w:rsidRPr="00A06F6B">
              <w:rPr>
                <w:b w:val="0"/>
                <w:sz w:val="24"/>
                <w:szCs w:val="24"/>
                <w:lang w:eastAsia="ru-RU"/>
              </w:rPr>
              <w:t>ь</w:t>
            </w:r>
            <w:r w:rsidRPr="00A06F6B">
              <w:rPr>
                <w:b w:val="0"/>
                <w:sz w:val="24"/>
                <w:szCs w:val="24"/>
                <w:lang w:eastAsia="ru-RU"/>
              </w:rPr>
              <w:t>ного образ</w:t>
            </w:r>
            <w:r w:rsidRPr="00A06F6B">
              <w:rPr>
                <w:b w:val="0"/>
                <w:sz w:val="24"/>
                <w:szCs w:val="24"/>
                <w:lang w:eastAsia="ru-RU"/>
              </w:rPr>
              <w:t>о</w:t>
            </w:r>
            <w:r w:rsidRPr="00A06F6B">
              <w:rPr>
                <w:b w:val="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D7FBD" w:rsidRPr="00A06F6B" w:rsidRDefault="00B112FA" w:rsidP="00C10807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FBD" w:rsidRPr="00A06F6B" w:rsidRDefault="00B112FA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 w:rsidR="00AD7FBD" w:rsidRPr="00A06F6B" w:rsidRDefault="00AD7FBD" w:rsidP="00C10807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11</w:t>
            </w:r>
            <w:r>
              <w:rPr>
                <w:b w:val="0"/>
                <w:sz w:val="24"/>
                <w:szCs w:val="24"/>
                <w:lang w:eastAsia="ru-RU"/>
              </w:rPr>
              <w:t>2</w:t>
            </w:r>
            <w:r w:rsidRPr="00A06F6B">
              <w:rPr>
                <w:b w:val="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D7FBD" w:rsidRPr="00A06F6B" w:rsidRDefault="00B112FA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</w:t>
            </w:r>
            <w:r w:rsidR="00AD7FBD">
              <w:rPr>
                <w:b w:val="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043" w:type="dxa"/>
            <w:gridSpan w:val="2"/>
          </w:tcPr>
          <w:p w:rsidR="00AD7FBD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B112FA" w:rsidRDefault="00B112FA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B112FA" w:rsidRDefault="00B112FA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851" w:type="dxa"/>
          </w:tcPr>
          <w:p w:rsidR="00AD7FBD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B112FA" w:rsidRDefault="00B112FA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B112FA" w:rsidRDefault="00B112FA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992" w:type="dxa"/>
            <w:gridSpan w:val="3"/>
          </w:tcPr>
          <w:p w:rsidR="00AD7FBD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B112FA" w:rsidRDefault="00B112FA" w:rsidP="00EE379D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11</w:t>
            </w:r>
            <w:r w:rsidR="00B112FA">
              <w:rPr>
                <w:b w:val="0"/>
                <w:sz w:val="24"/>
                <w:szCs w:val="24"/>
                <w:lang w:eastAsia="ru-RU"/>
              </w:rPr>
              <w:t>0</w:t>
            </w:r>
            <w:r>
              <w:rPr>
                <w:b w:val="0"/>
                <w:sz w:val="24"/>
                <w:szCs w:val="24"/>
                <w:lang w:eastAsia="ru-RU"/>
              </w:rPr>
              <w:t>,3</w:t>
            </w:r>
          </w:p>
          <w:p w:rsidR="00AD7FBD" w:rsidRPr="00A06F6B" w:rsidRDefault="00AD7FBD" w:rsidP="00EE379D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B112FA" w:rsidRDefault="00B112FA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11</w:t>
            </w:r>
            <w:r w:rsidR="00B112FA">
              <w:rPr>
                <w:b w:val="0"/>
                <w:sz w:val="24"/>
                <w:szCs w:val="24"/>
                <w:lang w:eastAsia="ru-RU"/>
              </w:rPr>
              <w:t>0</w:t>
            </w:r>
            <w:r>
              <w:rPr>
                <w:b w:val="0"/>
                <w:sz w:val="24"/>
                <w:szCs w:val="24"/>
                <w:lang w:eastAsia="ru-RU"/>
              </w:rPr>
              <w:t>,3</w:t>
            </w:r>
          </w:p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AD7FBD" w:rsidRPr="00A06F6B" w:rsidTr="00AD330E">
        <w:trPr>
          <w:trHeight w:val="391"/>
        </w:trPr>
        <w:tc>
          <w:tcPr>
            <w:tcW w:w="1711" w:type="dxa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Бюджет Чу</w:t>
            </w:r>
            <w:r w:rsidRPr="00A06F6B">
              <w:rPr>
                <w:b w:val="0"/>
                <w:sz w:val="24"/>
                <w:szCs w:val="24"/>
                <w:lang w:eastAsia="ru-RU"/>
              </w:rPr>
              <w:t>н</w:t>
            </w:r>
            <w:r w:rsidRPr="00A06F6B">
              <w:rPr>
                <w:b w:val="0"/>
                <w:sz w:val="24"/>
                <w:szCs w:val="24"/>
                <w:lang w:eastAsia="ru-RU"/>
              </w:rPr>
              <w:t>ского района</w:t>
            </w:r>
          </w:p>
          <w:p w:rsidR="00AD7FBD" w:rsidRPr="00A06F6B" w:rsidRDefault="00AD7FBD" w:rsidP="00EE379D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gridSpan w:val="2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AD7FBD" w:rsidRPr="00A06F6B" w:rsidTr="009B34FC">
        <w:trPr>
          <w:trHeight w:val="840"/>
        </w:trPr>
        <w:tc>
          <w:tcPr>
            <w:tcW w:w="1711" w:type="dxa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Бюджет И</w:t>
            </w:r>
            <w:r w:rsidRPr="00A06F6B">
              <w:rPr>
                <w:b w:val="0"/>
                <w:sz w:val="24"/>
                <w:szCs w:val="24"/>
                <w:lang w:eastAsia="ru-RU"/>
              </w:rPr>
              <w:t>р</w:t>
            </w:r>
            <w:r w:rsidRPr="00A06F6B">
              <w:rPr>
                <w:b w:val="0"/>
                <w:sz w:val="24"/>
                <w:szCs w:val="24"/>
                <w:lang w:eastAsia="ru-RU"/>
              </w:rPr>
              <w:t>кутской обл</w:t>
            </w:r>
            <w:r w:rsidRPr="00A06F6B">
              <w:rPr>
                <w:b w:val="0"/>
                <w:sz w:val="24"/>
                <w:szCs w:val="24"/>
                <w:lang w:eastAsia="ru-RU"/>
              </w:rPr>
              <w:t>а</w:t>
            </w:r>
            <w:r w:rsidR="009B34FC">
              <w:rPr>
                <w:b w:val="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gridSpan w:val="2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AD7FBD" w:rsidRPr="00A06F6B" w:rsidTr="0012444E">
        <w:trPr>
          <w:trHeight w:val="391"/>
        </w:trPr>
        <w:tc>
          <w:tcPr>
            <w:tcW w:w="9649" w:type="dxa"/>
            <w:gridSpan w:val="15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lastRenderedPageBreak/>
              <w:t>Подпрограмма 2</w:t>
            </w:r>
          </w:p>
          <w:p w:rsidR="00AD7FBD" w:rsidRPr="00A06F6B" w:rsidRDefault="00AD7FBD" w:rsidP="00EE37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F6B">
              <w:rPr>
                <w:rFonts w:ascii="Times New Roman" w:hAnsi="Times New Roman"/>
                <w:sz w:val="24"/>
                <w:szCs w:val="24"/>
              </w:rPr>
              <w:t>«Организация досуга и предоставление услуг организаций культуры»</w:t>
            </w:r>
          </w:p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AD7FBD" w:rsidRPr="00A06F6B" w:rsidTr="00AD330E">
        <w:trPr>
          <w:trHeight w:val="391"/>
        </w:trPr>
        <w:tc>
          <w:tcPr>
            <w:tcW w:w="1995" w:type="dxa"/>
            <w:gridSpan w:val="2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Всего, в том числе:</w:t>
            </w:r>
          </w:p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7FBD" w:rsidRPr="00A06F6B" w:rsidRDefault="00B112FA" w:rsidP="00A4408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31572,5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2198,2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FBD" w:rsidRPr="00A06F6B" w:rsidRDefault="00AD7FBD" w:rsidP="00A4408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2184,2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D7FBD" w:rsidRPr="00A06F6B" w:rsidRDefault="00B112FA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9375,4</w:t>
            </w:r>
          </w:p>
        </w:tc>
        <w:tc>
          <w:tcPr>
            <w:tcW w:w="992" w:type="dxa"/>
          </w:tcPr>
          <w:p w:rsidR="00AD7FBD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B112FA" w:rsidRPr="00A06F6B" w:rsidRDefault="00B112FA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9773,7</w:t>
            </w:r>
          </w:p>
        </w:tc>
        <w:tc>
          <w:tcPr>
            <w:tcW w:w="851" w:type="dxa"/>
          </w:tcPr>
          <w:p w:rsidR="00AD7FBD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B112FA" w:rsidRPr="00A06F6B" w:rsidRDefault="00B112FA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992" w:type="dxa"/>
            <w:gridSpan w:val="3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AD7FBD" w:rsidRPr="00A06F6B" w:rsidRDefault="00B112FA" w:rsidP="00EE37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992" w:type="dxa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AD7FBD" w:rsidRPr="00A06F6B" w:rsidRDefault="00B112FA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2027</w:t>
            </w:r>
          </w:p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AD7FBD" w:rsidRPr="00A06F6B" w:rsidTr="00AD330E">
        <w:trPr>
          <w:trHeight w:val="391"/>
        </w:trPr>
        <w:tc>
          <w:tcPr>
            <w:tcW w:w="1995" w:type="dxa"/>
            <w:gridSpan w:val="2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Бюджет О</w:t>
            </w:r>
            <w:r w:rsidRPr="00A06F6B">
              <w:rPr>
                <w:b w:val="0"/>
                <w:sz w:val="24"/>
                <w:szCs w:val="24"/>
                <w:lang w:eastAsia="ru-RU"/>
              </w:rPr>
              <w:t>к</w:t>
            </w:r>
            <w:r w:rsidRPr="00A06F6B">
              <w:rPr>
                <w:b w:val="0"/>
                <w:sz w:val="24"/>
                <w:szCs w:val="24"/>
                <w:lang w:eastAsia="ru-RU"/>
              </w:rPr>
              <w:t>тябрьского м</w:t>
            </w:r>
            <w:r w:rsidRPr="00A06F6B">
              <w:rPr>
                <w:b w:val="0"/>
                <w:sz w:val="24"/>
                <w:szCs w:val="24"/>
                <w:lang w:eastAsia="ru-RU"/>
              </w:rPr>
              <w:t>у</w:t>
            </w:r>
            <w:r w:rsidRPr="00A06F6B">
              <w:rPr>
                <w:b w:val="0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FBD" w:rsidRPr="00A06F6B" w:rsidRDefault="00B112FA" w:rsidP="00A4408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31572,5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2198,2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FBD" w:rsidRPr="00A06F6B" w:rsidRDefault="00AD7FBD" w:rsidP="00A4408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2184,2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D7FBD" w:rsidRPr="00A06F6B" w:rsidRDefault="00B112FA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9375,4</w:t>
            </w:r>
          </w:p>
        </w:tc>
        <w:tc>
          <w:tcPr>
            <w:tcW w:w="992" w:type="dxa"/>
          </w:tcPr>
          <w:p w:rsidR="00AD7FBD" w:rsidRDefault="00AD7FBD" w:rsidP="00EE37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12FA" w:rsidRDefault="00B112FA" w:rsidP="00EE37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9773,7</w:t>
            </w:r>
          </w:p>
        </w:tc>
        <w:tc>
          <w:tcPr>
            <w:tcW w:w="851" w:type="dxa"/>
          </w:tcPr>
          <w:p w:rsidR="00AD7FBD" w:rsidRDefault="00AD7FBD" w:rsidP="00EE37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12FA" w:rsidRDefault="00B112FA" w:rsidP="00EE37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992" w:type="dxa"/>
            <w:gridSpan w:val="3"/>
          </w:tcPr>
          <w:p w:rsidR="00AD7FBD" w:rsidRDefault="00AD7FBD" w:rsidP="00EE37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12FA" w:rsidRPr="00A06F6B" w:rsidRDefault="00B112FA" w:rsidP="00EE37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992" w:type="dxa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AD7FBD" w:rsidRPr="00A06F6B" w:rsidRDefault="00B112FA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2027</w:t>
            </w:r>
          </w:p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AD7FBD" w:rsidRPr="00A06F6B" w:rsidTr="00AD330E">
        <w:trPr>
          <w:trHeight w:val="391"/>
        </w:trPr>
        <w:tc>
          <w:tcPr>
            <w:tcW w:w="1995" w:type="dxa"/>
            <w:gridSpan w:val="2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Бюджет Чунск</w:t>
            </w:r>
            <w:r w:rsidRPr="00A06F6B">
              <w:rPr>
                <w:b w:val="0"/>
                <w:sz w:val="24"/>
                <w:szCs w:val="24"/>
                <w:lang w:eastAsia="ru-RU"/>
              </w:rPr>
              <w:t>о</w:t>
            </w:r>
            <w:r w:rsidRPr="00A06F6B">
              <w:rPr>
                <w:b w:val="0"/>
                <w:sz w:val="24"/>
                <w:szCs w:val="24"/>
                <w:lang w:eastAsia="ru-RU"/>
              </w:rPr>
              <w:t>го района</w:t>
            </w:r>
          </w:p>
          <w:p w:rsidR="00AD7FBD" w:rsidRPr="00A06F6B" w:rsidRDefault="00AD7FBD" w:rsidP="00EE379D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D7FBD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7FBD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</w:tr>
      <w:tr w:rsidR="00AD7FBD" w:rsidRPr="00A06F6B" w:rsidTr="00AD330E">
        <w:trPr>
          <w:trHeight w:val="391"/>
        </w:trPr>
        <w:tc>
          <w:tcPr>
            <w:tcW w:w="1995" w:type="dxa"/>
            <w:gridSpan w:val="2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Бюджет Ирку</w:t>
            </w:r>
            <w:r w:rsidRPr="00A06F6B">
              <w:rPr>
                <w:b w:val="0"/>
                <w:sz w:val="24"/>
                <w:szCs w:val="24"/>
                <w:lang w:eastAsia="ru-RU"/>
              </w:rPr>
              <w:t>т</w:t>
            </w:r>
            <w:r w:rsidRPr="00A06F6B">
              <w:rPr>
                <w:b w:val="0"/>
                <w:sz w:val="24"/>
                <w:szCs w:val="24"/>
                <w:lang w:eastAsia="ru-RU"/>
              </w:rPr>
              <w:t>ской области</w:t>
            </w:r>
          </w:p>
          <w:p w:rsidR="00AD7FBD" w:rsidRPr="00A06F6B" w:rsidRDefault="00AD7FBD" w:rsidP="00EE379D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D7FBD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7FBD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</w:tr>
      <w:tr w:rsidR="0012444E" w:rsidRPr="00A06F6B" w:rsidTr="0012444E">
        <w:trPr>
          <w:trHeight w:val="391"/>
        </w:trPr>
        <w:tc>
          <w:tcPr>
            <w:tcW w:w="9649" w:type="dxa"/>
            <w:gridSpan w:val="15"/>
            <w:shd w:val="clear" w:color="auto" w:fill="auto"/>
          </w:tcPr>
          <w:p w:rsidR="0012444E" w:rsidRPr="00A06F6B" w:rsidRDefault="0012444E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Подпрограмма 3</w:t>
            </w:r>
          </w:p>
          <w:p w:rsidR="0012444E" w:rsidRPr="00A06F6B" w:rsidRDefault="0012444E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«</w:t>
            </w:r>
            <w:r w:rsidRPr="00A06F6B">
              <w:rPr>
                <w:b w:val="0"/>
                <w:sz w:val="24"/>
                <w:szCs w:val="24"/>
              </w:rPr>
              <w:t>Развитие библиотечного дела</w:t>
            </w:r>
            <w:r w:rsidRPr="00A06F6B">
              <w:rPr>
                <w:b w:val="0"/>
                <w:sz w:val="24"/>
                <w:szCs w:val="24"/>
                <w:lang w:eastAsia="ru-RU"/>
              </w:rPr>
              <w:t>»</w:t>
            </w:r>
          </w:p>
        </w:tc>
      </w:tr>
      <w:tr w:rsidR="00AD7FBD" w:rsidRPr="00A06F6B" w:rsidTr="00AD330E">
        <w:trPr>
          <w:trHeight w:val="391"/>
        </w:trPr>
        <w:tc>
          <w:tcPr>
            <w:tcW w:w="1995" w:type="dxa"/>
            <w:gridSpan w:val="2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Всего, в том числе:</w:t>
            </w:r>
          </w:p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7FBD" w:rsidRPr="00A06F6B" w:rsidRDefault="00B112FA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3274,4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449,8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D7FBD" w:rsidRPr="00A06F6B" w:rsidRDefault="00B112FA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55</w:t>
            </w:r>
            <w:r w:rsidR="00AD7FBD">
              <w:rPr>
                <w:b w:val="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</w:tcPr>
          <w:p w:rsidR="00AD7FBD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B112FA" w:rsidRDefault="00B112FA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652,0</w:t>
            </w:r>
          </w:p>
        </w:tc>
        <w:tc>
          <w:tcPr>
            <w:tcW w:w="851" w:type="dxa"/>
          </w:tcPr>
          <w:p w:rsidR="00AD7FBD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B112FA" w:rsidRDefault="00B112FA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534,5</w:t>
            </w:r>
          </w:p>
        </w:tc>
        <w:tc>
          <w:tcPr>
            <w:tcW w:w="992" w:type="dxa"/>
            <w:gridSpan w:val="3"/>
          </w:tcPr>
          <w:p w:rsidR="00AD7FBD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B112FA" w:rsidRPr="00A06F6B" w:rsidRDefault="00B112FA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534,5</w:t>
            </w:r>
          </w:p>
        </w:tc>
        <w:tc>
          <w:tcPr>
            <w:tcW w:w="992" w:type="dxa"/>
          </w:tcPr>
          <w:p w:rsidR="00AD7FBD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B112FA" w:rsidRPr="00A06F6B" w:rsidRDefault="00B112FA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534,5</w:t>
            </w:r>
          </w:p>
        </w:tc>
      </w:tr>
      <w:tr w:rsidR="00AD7FBD" w:rsidRPr="00A06F6B" w:rsidTr="00AD330E">
        <w:trPr>
          <w:trHeight w:val="391"/>
        </w:trPr>
        <w:tc>
          <w:tcPr>
            <w:tcW w:w="1995" w:type="dxa"/>
            <w:gridSpan w:val="2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Бюджет О</w:t>
            </w:r>
            <w:r w:rsidRPr="00A06F6B">
              <w:rPr>
                <w:b w:val="0"/>
                <w:sz w:val="24"/>
                <w:szCs w:val="24"/>
                <w:lang w:eastAsia="ru-RU"/>
              </w:rPr>
              <w:t>к</w:t>
            </w:r>
            <w:r w:rsidRPr="00A06F6B">
              <w:rPr>
                <w:b w:val="0"/>
                <w:sz w:val="24"/>
                <w:szCs w:val="24"/>
                <w:lang w:eastAsia="ru-RU"/>
              </w:rPr>
              <w:t>тябрьского м</w:t>
            </w:r>
            <w:r w:rsidRPr="00A06F6B">
              <w:rPr>
                <w:b w:val="0"/>
                <w:sz w:val="24"/>
                <w:szCs w:val="24"/>
                <w:lang w:eastAsia="ru-RU"/>
              </w:rPr>
              <w:t>у</w:t>
            </w:r>
            <w:r w:rsidRPr="00A06F6B">
              <w:rPr>
                <w:b w:val="0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FBD" w:rsidRPr="00A06F6B" w:rsidRDefault="000578E8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3274,4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449,8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D7FBD" w:rsidRPr="00A06F6B" w:rsidRDefault="00B112FA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992" w:type="dxa"/>
          </w:tcPr>
          <w:p w:rsidR="00AD7FBD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B112FA" w:rsidRDefault="00B112FA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652,0</w:t>
            </w:r>
          </w:p>
        </w:tc>
        <w:tc>
          <w:tcPr>
            <w:tcW w:w="851" w:type="dxa"/>
          </w:tcPr>
          <w:p w:rsidR="00AD7FBD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B112FA" w:rsidRDefault="00B112FA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534,5</w:t>
            </w:r>
          </w:p>
        </w:tc>
        <w:tc>
          <w:tcPr>
            <w:tcW w:w="992" w:type="dxa"/>
            <w:gridSpan w:val="3"/>
          </w:tcPr>
          <w:p w:rsidR="00AD7FBD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AD7FBD" w:rsidRPr="00A06F6B" w:rsidRDefault="00B112FA" w:rsidP="00EE37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534,5</w:t>
            </w:r>
          </w:p>
        </w:tc>
        <w:tc>
          <w:tcPr>
            <w:tcW w:w="992" w:type="dxa"/>
          </w:tcPr>
          <w:p w:rsidR="00AD7FBD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AD7FBD" w:rsidRPr="00A06F6B" w:rsidRDefault="00B112FA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534,5</w:t>
            </w:r>
          </w:p>
        </w:tc>
      </w:tr>
      <w:tr w:rsidR="00AD7FBD" w:rsidRPr="00A06F6B" w:rsidTr="00AD330E">
        <w:trPr>
          <w:trHeight w:val="391"/>
        </w:trPr>
        <w:tc>
          <w:tcPr>
            <w:tcW w:w="1995" w:type="dxa"/>
            <w:gridSpan w:val="2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Бюджет Чунск</w:t>
            </w:r>
            <w:r w:rsidRPr="00A06F6B">
              <w:rPr>
                <w:b w:val="0"/>
                <w:sz w:val="24"/>
                <w:szCs w:val="24"/>
                <w:lang w:eastAsia="ru-RU"/>
              </w:rPr>
              <w:t>о</w:t>
            </w:r>
            <w:r w:rsidRPr="00A06F6B">
              <w:rPr>
                <w:b w:val="0"/>
                <w:sz w:val="24"/>
                <w:szCs w:val="24"/>
                <w:lang w:eastAsia="ru-RU"/>
              </w:rPr>
              <w:t>го района</w:t>
            </w:r>
          </w:p>
          <w:p w:rsidR="00AD7FBD" w:rsidRPr="00A06F6B" w:rsidRDefault="00AD7FBD" w:rsidP="00EE379D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D7FBD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7FBD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</w:tr>
      <w:tr w:rsidR="00AD7FBD" w:rsidRPr="00A06F6B" w:rsidTr="00AD330E">
        <w:trPr>
          <w:trHeight w:val="391"/>
        </w:trPr>
        <w:tc>
          <w:tcPr>
            <w:tcW w:w="1995" w:type="dxa"/>
            <w:gridSpan w:val="2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Бюджет Ирку</w:t>
            </w:r>
            <w:r w:rsidRPr="00A06F6B">
              <w:rPr>
                <w:b w:val="0"/>
                <w:sz w:val="24"/>
                <w:szCs w:val="24"/>
                <w:lang w:eastAsia="ru-RU"/>
              </w:rPr>
              <w:t>т</w:t>
            </w:r>
            <w:r w:rsidRPr="00A06F6B">
              <w:rPr>
                <w:b w:val="0"/>
                <w:sz w:val="24"/>
                <w:szCs w:val="24"/>
                <w:lang w:eastAsia="ru-RU"/>
              </w:rPr>
              <w:t>ской области</w:t>
            </w:r>
          </w:p>
          <w:p w:rsidR="00AD7FBD" w:rsidRPr="00A06F6B" w:rsidRDefault="00AD7FBD" w:rsidP="00EE379D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D7FBD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7FBD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</w:tr>
      <w:tr w:rsidR="0012444E" w:rsidRPr="00A06F6B" w:rsidTr="0012444E">
        <w:trPr>
          <w:trHeight w:val="391"/>
        </w:trPr>
        <w:tc>
          <w:tcPr>
            <w:tcW w:w="9649" w:type="dxa"/>
            <w:gridSpan w:val="15"/>
          </w:tcPr>
          <w:p w:rsidR="0012444E" w:rsidRPr="00A06F6B" w:rsidRDefault="0012444E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Подпрограмма 4</w:t>
            </w:r>
          </w:p>
          <w:p w:rsidR="0012444E" w:rsidRPr="00A06F6B" w:rsidRDefault="0012444E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«</w:t>
            </w:r>
            <w:r w:rsidRPr="00A06F6B">
              <w:rPr>
                <w:b w:val="0"/>
                <w:sz w:val="24"/>
                <w:szCs w:val="24"/>
              </w:rPr>
              <w:t>Развитие физической культуры и массового спорта</w:t>
            </w:r>
            <w:r w:rsidRPr="00A06F6B">
              <w:rPr>
                <w:b w:val="0"/>
                <w:sz w:val="24"/>
                <w:szCs w:val="24"/>
                <w:lang w:eastAsia="ru-RU"/>
              </w:rPr>
              <w:t>»</w:t>
            </w:r>
          </w:p>
        </w:tc>
      </w:tr>
      <w:tr w:rsidR="00AD7FBD" w:rsidRPr="00A06F6B" w:rsidTr="00AD330E">
        <w:trPr>
          <w:trHeight w:val="391"/>
        </w:trPr>
        <w:tc>
          <w:tcPr>
            <w:tcW w:w="1995" w:type="dxa"/>
            <w:gridSpan w:val="2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Всего, в том числе:</w:t>
            </w:r>
          </w:p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7FBD" w:rsidRPr="00A06F6B" w:rsidRDefault="00B112FA" w:rsidP="00E24AB4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13151,3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1351,0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1261,8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D7FBD" w:rsidRPr="00A06F6B" w:rsidRDefault="00B112FA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1777,6</w:t>
            </w:r>
          </w:p>
        </w:tc>
        <w:tc>
          <w:tcPr>
            <w:tcW w:w="992" w:type="dxa"/>
          </w:tcPr>
          <w:p w:rsidR="00AD7FBD" w:rsidRDefault="00AD7FBD" w:rsidP="00EE379D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  <w:p w:rsidR="00B112FA" w:rsidRDefault="00B112FA" w:rsidP="00EE379D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2532,9</w:t>
            </w:r>
          </w:p>
        </w:tc>
        <w:tc>
          <w:tcPr>
            <w:tcW w:w="851" w:type="dxa"/>
          </w:tcPr>
          <w:p w:rsidR="00AD7FBD" w:rsidRDefault="00AD7FBD" w:rsidP="00EE379D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  <w:p w:rsidR="00B112FA" w:rsidRDefault="00B112FA" w:rsidP="00EE379D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2076</w:t>
            </w:r>
          </w:p>
        </w:tc>
        <w:tc>
          <w:tcPr>
            <w:tcW w:w="992" w:type="dxa"/>
            <w:gridSpan w:val="3"/>
          </w:tcPr>
          <w:p w:rsidR="00AD7FBD" w:rsidRDefault="00AD7FBD" w:rsidP="00EE379D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  <w:p w:rsidR="00AD7FBD" w:rsidRPr="00CD3E6C" w:rsidRDefault="00B112FA" w:rsidP="00EE37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2076</w:t>
            </w:r>
          </w:p>
        </w:tc>
        <w:tc>
          <w:tcPr>
            <w:tcW w:w="992" w:type="dxa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  <w:p w:rsidR="00AD7FBD" w:rsidRPr="00A06F6B" w:rsidRDefault="00B112FA" w:rsidP="00EE379D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2076</w:t>
            </w:r>
          </w:p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AD7FBD" w:rsidRPr="00A06F6B" w:rsidTr="00AD330E">
        <w:trPr>
          <w:trHeight w:val="391"/>
        </w:trPr>
        <w:tc>
          <w:tcPr>
            <w:tcW w:w="1995" w:type="dxa"/>
            <w:gridSpan w:val="2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Бюджет О</w:t>
            </w:r>
            <w:r w:rsidRPr="00A06F6B">
              <w:rPr>
                <w:b w:val="0"/>
                <w:sz w:val="24"/>
                <w:szCs w:val="24"/>
                <w:lang w:eastAsia="ru-RU"/>
              </w:rPr>
              <w:t>к</w:t>
            </w:r>
            <w:r w:rsidRPr="00A06F6B">
              <w:rPr>
                <w:b w:val="0"/>
                <w:sz w:val="24"/>
                <w:szCs w:val="24"/>
                <w:lang w:eastAsia="ru-RU"/>
              </w:rPr>
              <w:t>тябрьского м</w:t>
            </w:r>
            <w:r w:rsidRPr="00A06F6B">
              <w:rPr>
                <w:b w:val="0"/>
                <w:sz w:val="24"/>
                <w:szCs w:val="24"/>
                <w:lang w:eastAsia="ru-RU"/>
              </w:rPr>
              <w:t>у</w:t>
            </w:r>
            <w:r w:rsidRPr="00A06F6B">
              <w:rPr>
                <w:b w:val="0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FBD" w:rsidRPr="00A06F6B" w:rsidRDefault="00B112FA" w:rsidP="00E24AB4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12611,8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1351,0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1261,8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D7FBD" w:rsidRPr="00A06F6B" w:rsidRDefault="00B112FA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1488,1</w:t>
            </w:r>
          </w:p>
        </w:tc>
        <w:tc>
          <w:tcPr>
            <w:tcW w:w="992" w:type="dxa"/>
          </w:tcPr>
          <w:p w:rsidR="00AD7FBD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B112FA" w:rsidRDefault="00B112FA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2282,9</w:t>
            </w:r>
          </w:p>
        </w:tc>
        <w:tc>
          <w:tcPr>
            <w:tcW w:w="851" w:type="dxa"/>
          </w:tcPr>
          <w:p w:rsidR="00B112FA" w:rsidRDefault="00B112FA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AD7FBD" w:rsidRDefault="00B112FA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2076</w:t>
            </w:r>
          </w:p>
        </w:tc>
        <w:tc>
          <w:tcPr>
            <w:tcW w:w="992" w:type="dxa"/>
            <w:gridSpan w:val="3"/>
          </w:tcPr>
          <w:p w:rsidR="00AD7FBD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AD7FBD" w:rsidRPr="00CD3E6C" w:rsidRDefault="00B112FA" w:rsidP="00EE37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2076</w:t>
            </w:r>
          </w:p>
        </w:tc>
        <w:tc>
          <w:tcPr>
            <w:tcW w:w="992" w:type="dxa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AD7FBD" w:rsidRPr="00A06F6B" w:rsidRDefault="00B112FA" w:rsidP="00EE379D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2076</w:t>
            </w:r>
          </w:p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AD7FBD" w:rsidRPr="00CD3E6C" w:rsidTr="00AD330E">
        <w:trPr>
          <w:trHeight w:val="391"/>
        </w:trPr>
        <w:tc>
          <w:tcPr>
            <w:tcW w:w="1995" w:type="dxa"/>
            <w:gridSpan w:val="2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Бюджет Чунск</w:t>
            </w:r>
            <w:r w:rsidRPr="00A06F6B">
              <w:rPr>
                <w:b w:val="0"/>
                <w:sz w:val="24"/>
                <w:szCs w:val="24"/>
                <w:lang w:eastAsia="ru-RU"/>
              </w:rPr>
              <w:t>о</w:t>
            </w:r>
            <w:r w:rsidRPr="00A06F6B">
              <w:rPr>
                <w:b w:val="0"/>
                <w:sz w:val="24"/>
                <w:szCs w:val="24"/>
                <w:lang w:eastAsia="ru-RU"/>
              </w:rPr>
              <w:t>го района</w:t>
            </w:r>
          </w:p>
          <w:p w:rsidR="00AD7FBD" w:rsidRPr="00A06F6B" w:rsidRDefault="00AD7FBD" w:rsidP="00EE379D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D7FBD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D7FBD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AD7FBD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AD7FBD" w:rsidRPr="00CD3E6C" w:rsidRDefault="00AD7FBD" w:rsidP="00EE379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-</w:t>
            </w:r>
          </w:p>
        </w:tc>
        <w:tc>
          <w:tcPr>
            <w:tcW w:w="992" w:type="dxa"/>
          </w:tcPr>
          <w:p w:rsidR="00AD7FBD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AD7FBD" w:rsidRPr="00CD3E6C" w:rsidRDefault="00AD7FBD" w:rsidP="00EE379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-</w:t>
            </w:r>
          </w:p>
        </w:tc>
      </w:tr>
      <w:tr w:rsidR="00AD7FBD" w:rsidRPr="00CD3E6C" w:rsidTr="00AD330E">
        <w:trPr>
          <w:trHeight w:val="391"/>
        </w:trPr>
        <w:tc>
          <w:tcPr>
            <w:tcW w:w="1995" w:type="dxa"/>
            <w:gridSpan w:val="2"/>
            <w:shd w:val="clear" w:color="auto" w:fill="auto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Бюджет Ирку</w:t>
            </w:r>
            <w:r w:rsidRPr="00A06F6B">
              <w:rPr>
                <w:b w:val="0"/>
                <w:sz w:val="24"/>
                <w:szCs w:val="24"/>
                <w:lang w:eastAsia="ru-RU"/>
              </w:rPr>
              <w:t>т</w:t>
            </w:r>
            <w:r w:rsidRPr="00A06F6B">
              <w:rPr>
                <w:b w:val="0"/>
                <w:sz w:val="24"/>
                <w:szCs w:val="24"/>
                <w:lang w:eastAsia="ru-RU"/>
              </w:rPr>
              <w:t>ской области</w:t>
            </w:r>
          </w:p>
          <w:p w:rsidR="00AD7FBD" w:rsidRPr="00A06F6B" w:rsidRDefault="00AD7FBD" w:rsidP="00EE379D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7FBD" w:rsidRPr="00A06F6B" w:rsidRDefault="00B112FA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539,5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FBD" w:rsidRPr="00A06F6B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D7FBD" w:rsidRPr="00A06F6B" w:rsidRDefault="00B112FA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289,5</w:t>
            </w:r>
          </w:p>
        </w:tc>
        <w:tc>
          <w:tcPr>
            <w:tcW w:w="992" w:type="dxa"/>
          </w:tcPr>
          <w:p w:rsidR="00AD7FBD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B112FA" w:rsidRDefault="00B112FA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</w:tcPr>
          <w:p w:rsidR="00AD7FBD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AD7FBD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AD7FBD" w:rsidRPr="00CD3E6C" w:rsidRDefault="00AD7FBD" w:rsidP="00EE379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-</w:t>
            </w:r>
          </w:p>
        </w:tc>
        <w:tc>
          <w:tcPr>
            <w:tcW w:w="992" w:type="dxa"/>
          </w:tcPr>
          <w:p w:rsidR="00AD7FBD" w:rsidRDefault="00AD7FBD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AD7FBD" w:rsidRPr="00CD3E6C" w:rsidRDefault="00AD7FBD" w:rsidP="00EE379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-</w:t>
            </w:r>
          </w:p>
        </w:tc>
      </w:tr>
      <w:tr w:rsidR="0012444E" w:rsidRPr="00A06F6B" w:rsidTr="00B112FA">
        <w:trPr>
          <w:trHeight w:val="1124"/>
        </w:trPr>
        <w:tc>
          <w:tcPr>
            <w:tcW w:w="9649" w:type="dxa"/>
            <w:gridSpan w:val="15"/>
          </w:tcPr>
          <w:p w:rsidR="0012444E" w:rsidRPr="00A06F6B" w:rsidRDefault="0012444E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lastRenderedPageBreak/>
              <w:t>Подпрограмма 5</w:t>
            </w:r>
          </w:p>
          <w:p w:rsidR="0012444E" w:rsidRPr="00A06F6B" w:rsidRDefault="0012444E" w:rsidP="00EE379D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«</w:t>
            </w:r>
            <w:r w:rsidRPr="00A06F6B">
              <w:rPr>
                <w:b w:val="0"/>
                <w:sz w:val="24"/>
                <w:szCs w:val="24"/>
              </w:rPr>
              <w:t>Обеспечение реализации муниципальной программы</w:t>
            </w:r>
            <w:r w:rsidRPr="00A06F6B">
              <w:rPr>
                <w:b w:val="0"/>
                <w:sz w:val="24"/>
                <w:szCs w:val="24"/>
                <w:lang w:eastAsia="ru-RU"/>
              </w:rPr>
              <w:t>»</w:t>
            </w:r>
          </w:p>
        </w:tc>
      </w:tr>
      <w:tr w:rsidR="00AD7FBD" w:rsidRPr="00B90FE7" w:rsidTr="000578E8">
        <w:trPr>
          <w:trHeight w:val="1252"/>
        </w:trPr>
        <w:tc>
          <w:tcPr>
            <w:tcW w:w="1995" w:type="dxa"/>
            <w:gridSpan w:val="2"/>
            <w:shd w:val="clear" w:color="auto" w:fill="auto"/>
          </w:tcPr>
          <w:p w:rsidR="00AD7FBD" w:rsidRPr="00CC60DC" w:rsidRDefault="00AD7FBD" w:rsidP="00EE379D">
            <w:pPr>
              <w:rPr>
                <w:rFonts w:ascii="Times New Roman" w:hAnsi="Times New Roman"/>
                <w:sz w:val="24"/>
                <w:szCs w:val="24"/>
              </w:rPr>
            </w:pPr>
            <w:r w:rsidRPr="00CC60D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  <w:p w:rsidR="00AD7FBD" w:rsidRPr="00CC60DC" w:rsidRDefault="00AD7FBD" w:rsidP="00EE37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7FBD" w:rsidRPr="00B90FE7" w:rsidRDefault="00B112FA" w:rsidP="00B112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21291,9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7FBD" w:rsidRPr="00B90FE7" w:rsidRDefault="00AD7FBD" w:rsidP="00EE379D">
            <w:pPr>
              <w:rPr>
                <w:rFonts w:ascii="Times New Roman" w:hAnsi="Times New Roman"/>
                <w:sz w:val="24"/>
                <w:szCs w:val="24"/>
              </w:rPr>
            </w:pPr>
            <w:r w:rsidRPr="00B90FE7">
              <w:rPr>
                <w:rFonts w:ascii="Times New Roman" w:hAnsi="Times New Roman"/>
                <w:sz w:val="24"/>
                <w:szCs w:val="24"/>
              </w:rPr>
              <w:t>2145,3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FBD" w:rsidRPr="00B90FE7" w:rsidRDefault="00AD7FBD" w:rsidP="00EE3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3235,5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D7FBD" w:rsidRPr="00B90FE7" w:rsidRDefault="00B112FA" w:rsidP="00EE3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3553,3</w:t>
            </w:r>
          </w:p>
        </w:tc>
        <w:tc>
          <w:tcPr>
            <w:tcW w:w="992" w:type="dxa"/>
          </w:tcPr>
          <w:p w:rsidR="00AD7FBD" w:rsidRDefault="00AD7FBD" w:rsidP="00EE37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2FA" w:rsidRPr="00B90FE7" w:rsidRDefault="00B112FA" w:rsidP="00EE3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3335,8</w:t>
            </w:r>
          </w:p>
        </w:tc>
        <w:tc>
          <w:tcPr>
            <w:tcW w:w="993" w:type="dxa"/>
            <w:gridSpan w:val="2"/>
          </w:tcPr>
          <w:p w:rsidR="00AD7FBD" w:rsidRDefault="00AD7FBD" w:rsidP="00EE37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12FA" w:rsidRDefault="00B112FA" w:rsidP="00EE3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4143,2</w:t>
            </w:r>
          </w:p>
          <w:p w:rsidR="00B112FA" w:rsidRPr="00B90FE7" w:rsidRDefault="00B112FA" w:rsidP="00EE37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D7FBD" w:rsidRPr="00B90FE7" w:rsidRDefault="00AD7FBD" w:rsidP="00EE37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FBD" w:rsidRPr="00B90FE7" w:rsidRDefault="003A3C15" w:rsidP="00EE3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2534,4</w:t>
            </w:r>
          </w:p>
        </w:tc>
        <w:tc>
          <w:tcPr>
            <w:tcW w:w="992" w:type="dxa"/>
          </w:tcPr>
          <w:p w:rsidR="00AD7FBD" w:rsidRPr="00B90FE7" w:rsidRDefault="00AD7FBD" w:rsidP="00EE37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FBD" w:rsidRPr="00B90FE7" w:rsidRDefault="003A3C15" w:rsidP="00EE3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2344,4</w:t>
            </w:r>
          </w:p>
          <w:p w:rsidR="00AD7FBD" w:rsidRPr="00B90FE7" w:rsidRDefault="00AD7FBD" w:rsidP="00EE37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BD" w:rsidRPr="00B90FE7" w:rsidTr="000578E8">
        <w:trPr>
          <w:trHeight w:val="1401"/>
        </w:trPr>
        <w:tc>
          <w:tcPr>
            <w:tcW w:w="1995" w:type="dxa"/>
            <w:gridSpan w:val="2"/>
            <w:shd w:val="clear" w:color="auto" w:fill="auto"/>
          </w:tcPr>
          <w:p w:rsidR="00AD7FBD" w:rsidRPr="00CC60DC" w:rsidRDefault="00AD7FBD" w:rsidP="00EE379D">
            <w:pPr>
              <w:rPr>
                <w:rFonts w:ascii="Times New Roman" w:hAnsi="Times New Roman"/>
                <w:sz w:val="24"/>
                <w:szCs w:val="24"/>
              </w:rPr>
            </w:pPr>
            <w:r w:rsidRPr="00CC60DC">
              <w:rPr>
                <w:rFonts w:ascii="Times New Roman" w:hAnsi="Times New Roman"/>
                <w:sz w:val="24"/>
                <w:szCs w:val="24"/>
              </w:rPr>
              <w:t>Бюджет О</w:t>
            </w:r>
            <w:r w:rsidRPr="00CC60DC">
              <w:rPr>
                <w:rFonts w:ascii="Times New Roman" w:hAnsi="Times New Roman"/>
                <w:sz w:val="24"/>
                <w:szCs w:val="24"/>
              </w:rPr>
              <w:t>к</w:t>
            </w:r>
            <w:r w:rsidRPr="00CC60DC">
              <w:rPr>
                <w:rFonts w:ascii="Times New Roman" w:hAnsi="Times New Roman"/>
                <w:sz w:val="24"/>
                <w:szCs w:val="24"/>
              </w:rPr>
              <w:t>тябрьского м</w:t>
            </w:r>
            <w:r w:rsidRPr="00CC60DC">
              <w:rPr>
                <w:rFonts w:ascii="Times New Roman" w:hAnsi="Times New Roman"/>
                <w:sz w:val="24"/>
                <w:szCs w:val="24"/>
              </w:rPr>
              <w:t>у</w:t>
            </w:r>
            <w:r w:rsidRPr="00CC60DC">
              <w:rPr>
                <w:rFonts w:ascii="Times New Roman" w:hAnsi="Times New Roman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FBD" w:rsidRPr="00B90FE7" w:rsidRDefault="003A3C15" w:rsidP="00EE3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21291,9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7FBD" w:rsidRPr="00B90FE7" w:rsidRDefault="00AD7FBD" w:rsidP="00EE379D">
            <w:pPr>
              <w:rPr>
                <w:rFonts w:ascii="Times New Roman" w:hAnsi="Times New Roman"/>
                <w:sz w:val="24"/>
                <w:szCs w:val="24"/>
              </w:rPr>
            </w:pPr>
            <w:r w:rsidRPr="00B90FE7">
              <w:rPr>
                <w:rFonts w:ascii="Times New Roman" w:hAnsi="Times New Roman"/>
                <w:sz w:val="24"/>
                <w:szCs w:val="24"/>
              </w:rPr>
              <w:t>2145,3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FBD" w:rsidRPr="00B90FE7" w:rsidRDefault="00AD7FBD" w:rsidP="00EE3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3235,5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D7FBD" w:rsidRPr="00B90FE7" w:rsidRDefault="003A3C15" w:rsidP="00EE37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3553,3</w:t>
            </w:r>
          </w:p>
        </w:tc>
        <w:tc>
          <w:tcPr>
            <w:tcW w:w="992" w:type="dxa"/>
          </w:tcPr>
          <w:p w:rsidR="003A3C15" w:rsidRDefault="003A3C15" w:rsidP="00EE37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FBD" w:rsidRPr="00B90FE7" w:rsidRDefault="003A3C15" w:rsidP="00EE37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3335,8</w:t>
            </w:r>
          </w:p>
        </w:tc>
        <w:tc>
          <w:tcPr>
            <w:tcW w:w="993" w:type="dxa"/>
            <w:gridSpan w:val="2"/>
          </w:tcPr>
          <w:p w:rsidR="00AD7FBD" w:rsidRDefault="00AD7FBD" w:rsidP="00EE37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C15" w:rsidRPr="00B90FE7" w:rsidRDefault="003A3C15" w:rsidP="00EE37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4143,2</w:t>
            </w:r>
          </w:p>
        </w:tc>
        <w:tc>
          <w:tcPr>
            <w:tcW w:w="850" w:type="dxa"/>
            <w:gridSpan w:val="2"/>
          </w:tcPr>
          <w:p w:rsidR="00AD7FBD" w:rsidRPr="00B90FE7" w:rsidRDefault="00AD7FBD" w:rsidP="00EE37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FBD" w:rsidRPr="00B90FE7" w:rsidRDefault="003A3C15" w:rsidP="00EE37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2534,4</w:t>
            </w:r>
          </w:p>
        </w:tc>
        <w:tc>
          <w:tcPr>
            <w:tcW w:w="992" w:type="dxa"/>
          </w:tcPr>
          <w:p w:rsidR="00AD7FBD" w:rsidRPr="00B90FE7" w:rsidRDefault="00AD7FBD" w:rsidP="00EE37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FBD" w:rsidRPr="00B90FE7" w:rsidRDefault="003A3C15" w:rsidP="00EE37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2344,4</w:t>
            </w:r>
          </w:p>
        </w:tc>
      </w:tr>
      <w:tr w:rsidR="0012444E" w:rsidRPr="00A06F6B" w:rsidTr="0012444E">
        <w:trPr>
          <w:trHeight w:val="391"/>
        </w:trPr>
        <w:tc>
          <w:tcPr>
            <w:tcW w:w="9649" w:type="dxa"/>
            <w:gridSpan w:val="15"/>
          </w:tcPr>
          <w:p w:rsidR="0012444E" w:rsidRPr="00A06F6B" w:rsidRDefault="0012444E" w:rsidP="00892FA3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b w:val="0"/>
                <w:sz w:val="24"/>
                <w:szCs w:val="24"/>
                <w:lang w:eastAsia="ru-RU"/>
              </w:rPr>
              <w:t>6</w:t>
            </w:r>
          </w:p>
          <w:p w:rsidR="0012444E" w:rsidRPr="00A06F6B" w:rsidRDefault="0012444E" w:rsidP="00E24AB4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«</w:t>
            </w:r>
            <w:r>
              <w:rPr>
                <w:b w:val="0"/>
                <w:sz w:val="24"/>
                <w:szCs w:val="24"/>
              </w:rPr>
              <w:t>Капитальный ремонт стадиона</w:t>
            </w:r>
            <w:r w:rsidRPr="00A06F6B">
              <w:rPr>
                <w:b w:val="0"/>
                <w:sz w:val="24"/>
                <w:szCs w:val="24"/>
                <w:lang w:eastAsia="ru-RU"/>
              </w:rPr>
              <w:t>»</w:t>
            </w:r>
          </w:p>
        </w:tc>
      </w:tr>
      <w:tr w:rsidR="00AD7FBD" w:rsidRPr="00A06F6B" w:rsidTr="000578E8">
        <w:trPr>
          <w:trHeight w:val="391"/>
        </w:trPr>
        <w:tc>
          <w:tcPr>
            <w:tcW w:w="1995" w:type="dxa"/>
            <w:gridSpan w:val="2"/>
            <w:shd w:val="clear" w:color="auto" w:fill="auto"/>
          </w:tcPr>
          <w:p w:rsidR="00AD7FBD" w:rsidRPr="00A06F6B" w:rsidRDefault="00AD7FBD" w:rsidP="00892FA3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Всего, в том числе:</w:t>
            </w:r>
          </w:p>
          <w:p w:rsidR="00AD7FBD" w:rsidRPr="00A06F6B" w:rsidRDefault="00AD7FBD" w:rsidP="00892FA3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7FBD" w:rsidRPr="00A06F6B" w:rsidRDefault="007268CE" w:rsidP="003A3C1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21555,4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7FBD" w:rsidRPr="00A06F6B" w:rsidRDefault="00AD7FBD" w:rsidP="00E24AB4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FBD" w:rsidRPr="00A06F6B" w:rsidRDefault="00AD7FBD" w:rsidP="00892FA3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D7FBD" w:rsidRPr="00A06F6B" w:rsidRDefault="00AD7FBD" w:rsidP="00892FA3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7FBD" w:rsidRDefault="003A3C15" w:rsidP="00892FA3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12252</w:t>
            </w:r>
          </w:p>
        </w:tc>
        <w:tc>
          <w:tcPr>
            <w:tcW w:w="993" w:type="dxa"/>
            <w:gridSpan w:val="2"/>
          </w:tcPr>
          <w:p w:rsidR="00AD7FBD" w:rsidRDefault="000578E8" w:rsidP="00892FA3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9303,</w:t>
            </w:r>
            <w:r w:rsidR="003A3C15">
              <w:rPr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</w:tcPr>
          <w:p w:rsidR="00AD7FBD" w:rsidRDefault="00AD7FBD" w:rsidP="00892FA3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  <w:p w:rsidR="00AD7FBD" w:rsidRPr="00CD3E6C" w:rsidRDefault="00AD7FBD" w:rsidP="00892F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D7FBD" w:rsidRPr="00A06F6B" w:rsidRDefault="00AD7FBD" w:rsidP="00892FA3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  <w:p w:rsidR="00AD7FBD" w:rsidRPr="00A06F6B" w:rsidRDefault="00AD7FBD" w:rsidP="00892FA3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  <w:p w:rsidR="00AD7FBD" w:rsidRPr="00A06F6B" w:rsidRDefault="00AD7FBD" w:rsidP="00892FA3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AD7FBD" w:rsidRPr="00A06F6B" w:rsidTr="000578E8">
        <w:trPr>
          <w:trHeight w:val="391"/>
        </w:trPr>
        <w:tc>
          <w:tcPr>
            <w:tcW w:w="1995" w:type="dxa"/>
            <w:gridSpan w:val="2"/>
            <w:shd w:val="clear" w:color="auto" w:fill="auto"/>
          </w:tcPr>
          <w:p w:rsidR="00AD7FBD" w:rsidRPr="00A06F6B" w:rsidRDefault="00AD7FBD" w:rsidP="00892FA3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Бюджет О</w:t>
            </w:r>
            <w:r w:rsidRPr="00A06F6B">
              <w:rPr>
                <w:b w:val="0"/>
                <w:sz w:val="24"/>
                <w:szCs w:val="24"/>
                <w:lang w:eastAsia="ru-RU"/>
              </w:rPr>
              <w:t>к</w:t>
            </w:r>
            <w:r w:rsidRPr="00A06F6B">
              <w:rPr>
                <w:b w:val="0"/>
                <w:sz w:val="24"/>
                <w:szCs w:val="24"/>
                <w:lang w:eastAsia="ru-RU"/>
              </w:rPr>
              <w:t>тябрьского м</w:t>
            </w:r>
            <w:r w:rsidRPr="00A06F6B">
              <w:rPr>
                <w:b w:val="0"/>
                <w:sz w:val="24"/>
                <w:szCs w:val="24"/>
                <w:lang w:eastAsia="ru-RU"/>
              </w:rPr>
              <w:t>у</w:t>
            </w:r>
            <w:r w:rsidRPr="00A06F6B">
              <w:rPr>
                <w:b w:val="0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FBD" w:rsidRPr="00A06F6B" w:rsidRDefault="00AD7FBD" w:rsidP="00892FA3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7FBD" w:rsidRPr="00A06F6B" w:rsidRDefault="00AD7FBD" w:rsidP="00892FA3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FBD" w:rsidRPr="00A06F6B" w:rsidRDefault="00AD7FBD" w:rsidP="00892FA3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D7FBD" w:rsidRPr="00A06F6B" w:rsidRDefault="003A3C15" w:rsidP="00892FA3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D7FBD" w:rsidRDefault="00AD7FBD" w:rsidP="00892FA3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AD7FBD" w:rsidRDefault="00AD7FBD" w:rsidP="00892FA3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D7FBD" w:rsidRDefault="00AD7FBD" w:rsidP="00892FA3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AD7FBD" w:rsidRPr="00CD3E6C" w:rsidRDefault="00AD7FBD" w:rsidP="00892F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D7FBD" w:rsidRPr="00A06F6B" w:rsidRDefault="00AD7FBD" w:rsidP="00892FA3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AD7FBD" w:rsidRPr="00A06F6B" w:rsidRDefault="00AD7FBD" w:rsidP="00892FA3">
            <w:pPr>
              <w:pStyle w:val="60"/>
              <w:shd w:val="clear" w:color="auto" w:fill="auto"/>
              <w:spacing w:before="0" w:after="0"/>
              <w:jc w:val="lef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  <w:p w:rsidR="00AD7FBD" w:rsidRPr="00A06F6B" w:rsidRDefault="00AD7FBD" w:rsidP="00892FA3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AD7FBD" w:rsidRPr="00CD3E6C" w:rsidTr="000578E8">
        <w:trPr>
          <w:trHeight w:val="391"/>
        </w:trPr>
        <w:tc>
          <w:tcPr>
            <w:tcW w:w="1995" w:type="dxa"/>
            <w:gridSpan w:val="2"/>
            <w:shd w:val="clear" w:color="auto" w:fill="auto"/>
          </w:tcPr>
          <w:p w:rsidR="00AD7FBD" w:rsidRPr="00A06F6B" w:rsidRDefault="00AD7FBD" w:rsidP="00892FA3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Бюджет Чунск</w:t>
            </w:r>
            <w:r w:rsidRPr="00A06F6B">
              <w:rPr>
                <w:b w:val="0"/>
                <w:sz w:val="24"/>
                <w:szCs w:val="24"/>
                <w:lang w:eastAsia="ru-RU"/>
              </w:rPr>
              <w:t>о</w:t>
            </w:r>
            <w:r w:rsidRPr="00A06F6B">
              <w:rPr>
                <w:b w:val="0"/>
                <w:sz w:val="24"/>
                <w:szCs w:val="24"/>
                <w:lang w:eastAsia="ru-RU"/>
              </w:rPr>
              <w:t>го района</w:t>
            </w:r>
          </w:p>
          <w:p w:rsidR="00AD7FBD" w:rsidRPr="00A06F6B" w:rsidRDefault="00AD7FBD" w:rsidP="00892FA3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7FBD" w:rsidRPr="00A06F6B" w:rsidRDefault="00AD7FBD" w:rsidP="00892FA3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7FBD" w:rsidRPr="00A06F6B" w:rsidRDefault="00AD7FBD" w:rsidP="00892FA3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FBD" w:rsidRPr="00A06F6B" w:rsidRDefault="00AD7FBD" w:rsidP="00892FA3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D7FBD" w:rsidRPr="00A06F6B" w:rsidRDefault="00AD7FBD" w:rsidP="00892FA3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D7FBD" w:rsidRDefault="00AD7FBD" w:rsidP="00892FA3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AD7FBD" w:rsidRDefault="00AD7FBD" w:rsidP="00892FA3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D7FBD" w:rsidRDefault="00AD7FBD" w:rsidP="00892FA3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AD7FBD" w:rsidRPr="00CD3E6C" w:rsidRDefault="00AD7FBD" w:rsidP="00892FA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-</w:t>
            </w:r>
          </w:p>
        </w:tc>
        <w:tc>
          <w:tcPr>
            <w:tcW w:w="992" w:type="dxa"/>
          </w:tcPr>
          <w:p w:rsidR="00AD7FBD" w:rsidRDefault="00AD7FBD" w:rsidP="00892FA3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AD7FBD" w:rsidRPr="00CD3E6C" w:rsidRDefault="00AD7FBD" w:rsidP="00892FA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-</w:t>
            </w:r>
          </w:p>
        </w:tc>
      </w:tr>
      <w:tr w:rsidR="00AD7FBD" w:rsidRPr="00CD3E6C" w:rsidTr="000578E8">
        <w:trPr>
          <w:trHeight w:val="391"/>
        </w:trPr>
        <w:tc>
          <w:tcPr>
            <w:tcW w:w="1995" w:type="dxa"/>
            <w:gridSpan w:val="2"/>
            <w:shd w:val="clear" w:color="auto" w:fill="auto"/>
          </w:tcPr>
          <w:p w:rsidR="00AD7FBD" w:rsidRPr="00A06F6B" w:rsidRDefault="00AD7FBD" w:rsidP="00892FA3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Бюджет Ирку</w:t>
            </w:r>
            <w:r w:rsidRPr="00A06F6B">
              <w:rPr>
                <w:b w:val="0"/>
                <w:sz w:val="24"/>
                <w:szCs w:val="24"/>
                <w:lang w:eastAsia="ru-RU"/>
              </w:rPr>
              <w:t>т</w:t>
            </w:r>
            <w:r w:rsidRPr="00A06F6B">
              <w:rPr>
                <w:b w:val="0"/>
                <w:sz w:val="24"/>
                <w:szCs w:val="24"/>
                <w:lang w:eastAsia="ru-RU"/>
              </w:rPr>
              <w:t>ской области</w:t>
            </w:r>
          </w:p>
          <w:p w:rsidR="00AD7FBD" w:rsidRPr="00A06F6B" w:rsidRDefault="00AD7FBD" w:rsidP="00892FA3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7FBD" w:rsidRDefault="007268CE" w:rsidP="003A3C1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21555,</w:t>
            </w:r>
          </w:p>
          <w:p w:rsidR="007268CE" w:rsidRPr="00A06F6B" w:rsidRDefault="007268CE" w:rsidP="003A3C15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7FBD" w:rsidRPr="00A06F6B" w:rsidRDefault="00AD7FBD" w:rsidP="00892FA3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FBD" w:rsidRPr="00A06F6B" w:rsidRDefault="00AD7FBD" w:rsidP="00892FA3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 w:rsidRPr="00A06F6B"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D7FBD" w:rsidRPr="00A06F6B" w:rsidRDefault="003A3C15" w:rsidP="00892FA3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D7FBD" w:rsidRDefault="00AD7FBD" w:rsidP="00892FA3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3A3C15" w:rsidRDefault="003A3C15" w:rsidP="00892FA3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12252</w:t>
            </w:r>
          </w:p>
        </w:tc>
        <w:tc>
          <w:tcPr>
            <w:tcW w:w="993" w:type="dxa"/>
            <w:gridSpan w:val="2"/>
          </w:tcPr>
          <w:p w:rsidR="003A3C15" w:rsidRDefault="003A3C15" w:rsidP="00892FA3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AD7FBD" w:rsidRDefault="000578E8" w:rsidP="00892FA3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9303,</w:t>
            </w:r>
            <w:r w:rsidR="003A3C15">
              <w:rPr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</w:tcPr>
          <w:p w:rsidR="00AD7FBD" w:rsidRDefault="00AD7FBD" w:rsidP="00892FA3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AD7FBD" w:rsidRPr="00CD3E6C" w:rsidRDefault="00AD7FBD" w:rsidP="00892FA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-</w:t>
            </w:r>
          </w:p>
        </w:tc>
        <w:tc>
          <w:tcPr>
            <w:tcW w:w="992" w:type="dxa"/>
          </w:tcPr>
          <w:p w:rsidR="00AD7FBD" w:rsidRDefault="00AD7FBD" w:rsidP="00892FA3">
            <w:pPr>
              <w:pStyle w:val="60"/>
              <w:shd w:val="clear" w:color="auto" w:fill="auto"/>
              <w:spacing w:before="0" w:after="0"/>
              <w:rPr>
                <w:b w:val="0"/>
                <w:sz w:val="24"/>
                <w:szCs w:val="24"/>
                <w:lang w:eastAsia="ru-RU"/>
              </w:rPr>
            </w:pPr>
          </w:p>
          <w:p w:rsidR="00AD7FBD" w:rsidRPr="00CD3E6C" w:rsidRDefault="00AD7FBD" w:rsidP="00892FA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-</w:t>
            </w:r>
          </w:p>
        </w:tc>
      </w:tr>
    </w:tbl>
    <w:p w:rsidR="00281526" w:rsidRDefault="00281526" w:rsidP="008B2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526" w:rsidRDefault="00281526" w:rsidP="008B2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526" w:rsidRDefault="00281526" w:rsidP="00281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81526" w:rsidSect="002E0CDB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3E3FF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3E3FF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Добавить изменения в  подпрограмму 6 </w:t>
      </w:r>
      <w:r w:rsidRPr="003E3FFB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«</w:t>
      </w:r>
      <w:r>
        <w:rPr>
          <w:rFonts w:ascii="Times New Roman" w:hAnsi="Times New Roman"/>
          <w:sz w:val="24"/>
          <w:szCs w:val="24"/>
        </w:rPr>
        <w:t xml:space="preserve">Капитальный ремонт стадиона </w:t>
      </w:r>
      <w:r w:rsidRPr="003E3FFB">
        <w:rPr>
          <w:rFonts w:ascii="Times New Roman" w:hAnsi="Times New Roman"/>
          <w:bCs/>
          <w:sz w:val="24"/>
          <w:szCs w:val="24"/>
        </w:rPr>
        <w:t>»</w:t>
      </w:r>
      <w:r w:rsidR="00207243">
        <w:rPr>
          <w:rFonts w:ascii="Times New Roman" w:hAnsi="Times New Roman"/>
          <w:bCs/>
          <w:sz w:val="24"/>
          <w:szCs w:val="24"/>
        </w:rPr>
        <w:t xml:space="preserve">  </w:t>
      </w:r>
      <w:r w:rsidRPr="003E3FFB">
        <w:rPr>
          <w:rFonts w:ascii="Times New Roman" w:hAnsi="Times New Roman"/>
          <w:sz w:val="24"/>
          <w:szCs w:val="24"/>
        </w:rPr>
        <w:t>таблиц</w:t>
      </w:r>
      <w:r>
        <w:rPr>
          <w:rFonts w:ascii="Times New Roman" w:hAnsi="Times New Roman"/>
          <w:sz w:val="24"/>
          <w:szCs w:val="24"/>
        </w:rPr>
        <w:t>а</w:t>
      </w:r>
      <w:r w:rsidRPr="003E3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3E3FFB">
        <w:rPr>
          <w:rFonts w:ascii="Times New Roman" w:hAnsi="Times New Roman"/>
          <w:sz w:val="24"/>
          <w:szCs w:val="24"/>
        </w:rPr>
        <w:t>с</w:t>
      </w:r>
      <w:r w:rsidR="007268CE">
        <w:rPr>
          <w:rFonts w:ascii="Times New Roman" w:hAnsi="Times New Roman"/>
          <w:sz w:val="24"/>
          <w:szCs w:val="24"/>
        </w:rPr>
        <w:t>истема мероприятий подпрограммы</w:t>
      </w:r>
      <w:r w:rsidRPr="003E3FFB">
        <w:rPr>
          <w:rFonts w:ascii="Times New Roman" w:hAnsi="Times New Roman"/>
          <w:sz w:val="24"/>
          <w:szCs w:val="24"/>
        </w:rPr>
        <w:t>:</w:t>
      </w:r>
    </w:p>
    <w:p w:rsidR="008B2BFB" w:rsidRDefault="008B2BFB" w:rsidP="00207243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207243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Таблица 12</w:t>
      </w:r>
    </w:p>
    <w:p w:rsidR="00207243" w:rsidRDefault="00207243" w:rsidP="00207243">
      <w:pPr>
        <w:pStyle w:val="ab"/>
        <w:spacing w:after="0" w:line="240" w:lineRule="auto"/>
        <w:ind w:left="1047" w:righ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07243" w:rsidRDefault="00207243" w:rsidP="00207243">
      <w:pPr>
        <w:pStyle w:val="ab"/>
        <w:spacing w:after="0" w:line="240" w:lineRule="auto"/>
        <w:ind w:left="1047" w:righ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Октябрьского муниципального</w:t>
      </w:r>
    </w:p>
    <w:p w:rsidR="008B2BFB" w:rsidRPr="003E3FFB" w:rsidRDefault="00207243" w:rsidP="00207243">
      <w:pPr>
        <w:pStyle w:val="ab"/>
        <w:spacing w:after="0" w:line="240" w:lineRule="auto"/>
        <w:ind w:left="1047" w:righ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от 24.06.2021 года № 123</w:t>
      </w:r>
    </w:p>
    <w:tbl>
      <w:tblPr>
        <w:tblW w:w="1446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268"/>
        <w:gridCol w:w="142"/>
        <w:gridCol w:w="1274"/>
        <w:gridCol w:w="143"/>
        <w:gridCol w:w="849"/>
        <w:gridCol w:w="76"/>
        <w:gridCol w:w="1058"/>
        <w:gridCol w:w="60"/>
        <w:gridCol w:w="649"/>
        <w:gridCol w:w="97"/>
        <w:gridCol w:w="868"/>
        <w:gridCol w:w="27"/>
        <w:gridCol w:w="851"/>
        <w:gridCol w:w="115"/>
        <w:gridCol w:w="1019"/>
        <w:gridCol w:w="994"/>
        <w:gridCol w:w="992"/>
        <w:gridCol w:w="850"/>
        <w:gridCol w:w="154"/>
        <w:gridCol w:w="1264"/>
      </w:tblGrid>
      <w:tr w:rsidR="00F52CEA" w:rsidRPr="00A066B9" w:rsidTr="00207243">
        <w:trPr>
          <w:trHeight w:val="667"/>
        </w:trPr>
        <w:tc>
          <w:tcPr>
            <w:tcW w:w="717" w:type="dxa"/>
            <w:vMerge w:val="restart"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Наименование о</w:t>
            </w:r>
            <w:r w:rsidRPr="00A06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A06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новных меропри</w:t>
            </w:r>
            <w:r w:rsidRPr="00A06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A06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тий, мероприятий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Отве</w:t>
            </w:r>
            <w:r w:rsidRPr="00A06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A06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ственный исполн</w:t>
            </w:r>
            <w:r w:rsidRPr="00A06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A06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тель или соисполн</w:t>
            </w:r>
            <w:r w:rsidRPr="00A06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A06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тель (участн</w:t>
            </w:r>
            <w:r w:rsidRPr="00A06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A06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ки)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Источ</w:t>
            </w:r>
            <w:r w:rsidRPr="00A06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ники</w:t>
            </w:r>
          </w:p>
          <w:p w:rsidR="00F52CEA" w:rsidRPr="00A066B9" w:rsidRDefault="00F52CEA" w:rsidP="00892FA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финан</w:t>
            </w:r>
            <w:r w:rsidRPr="00A06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сиро</w:t>
            </w:r>
            <w:proofErr w:type="spellEnd"/>
            <w:r w:rsidRPr="00A06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F52CEA" w:rsidRPr="00A066B9" w:rsidRDefault="00F52CEA" w:rsidP="00892FA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6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вания</w:t>
            </w:r>
            <w:proofErr w:type="spellEnd"/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A066B9">
              <w:rPr>
                <w:rFonts w:ascii="Times New Roman" w:hAnsi="Times New Roman"/>
                <w:sz w:val="24"/>
                <w:szCs w:val="24"/>
              </w:rPr>
              <w:t>Объем фина</w:t>
            </w:r>
            <w:r w:rsidRPr="00A066B9">
              <w:rPr>
                <w:rFonts w:ascii="Times New Roman" w:hAnsi="Times New Roman"/>
                <w:sz w:val="24"/>
                <w:szCs w:val="24"/>
              </w:rPr>
              <w:t>н</w:t>
            </w:r>
            <w:r w:rsidRPr="00A066B9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A066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066B9">
              <w:rPr>
                <w:rFonts w:ascii="Times New Roman" w:hAnsi="Times New Roman"/>
                <w:sz w:val="24"/>
                <w:szCs w:val="24"/>
              </w:rPr>
              <w:t>ния вс</w:t>
            </w:r>
            <w:r w:rsidRPr="00A066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066B9">
              <w:rPr>
                <w:rFonts w:ascii="Times New Roman" w:hAnsi="Times New Roman"/>
                <w:sz w:val="24"/>
                <w:szCs w:val="24"/>
              </w:rPr>
              <w:t>го, тыс. рублей</w:t>
            </w:r>
          </w:p>
        </w:tc>
        <w:tc>
          <w:tcPr>
            <w:tcW w:w="6522" w:type="dxa"/>
            <w:gridSpan w:val="11"/>
          </w:tcPr>
          <w:p w:rsidR="00F52CEA" w:rsidRPr="00A066B9" w:rsidRDefault="00F52CEA" w:rsidP="00892FA3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6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 том числе по годам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Показатель</w:t>
            </w:r>
          </w:p>
          <w:p w:rsidR="00F52CEA" w:rsidRPr="00A066B9" w:rsidRDefault="00F52CEA" w:rsidP="00892FA3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результ</w:t>
            </w:r>
            <w:r w:rsidRPr="00A06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A06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тивности</w:t>
            </w:r>
          </w:p>
          <w:p w:rsidR="00F52CEA" w:rsidRPr="00A066B9" w:rsidRDefault="00F52CEA" w:rsidP="00892FA3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подпр</w:t>
            </w:r>
            <w:r w:rsidRPr="00A06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A06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граммы</w:t>
            </w:r>
          </w:p>
        </w:tc>
      </w:tr>
      <w:tr w:rsidR="00823E16" w:rsidRPr="00A066B9" w:rsidTr="00207243">
        <w:trPr>
          <w:trHeight w:val="666"/>
        </w:trPr>
        <w:tc>
          <w:tcPr>
            <w:tcW w:w="717" w:type="dxa"/>
            <w:vMerge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52CEA" w:rsidRPr="00A066B9" w:rsidRDefault="00F52CEA" w:rsidP="00756C73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2017</w:t>
            </w:r>
          </w:p>
          <w:p w:rsidR="00F52CEA" w:rsidRPr="00A066B9" w:rsidRDefault="00F52CEA" w:rsidP="00756C73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52CEA" w:rsidRPr="00A066B9" w:rsidRDefault="00F52CEA" w:rsidP="00756C73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  <w:p w:rsidR="00F52CEA" w:rsidRPr="00A066B9" w:rsidRDefault="00F52CEA" w:rsidP="00756C73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52CEA" w:rsidRPr="00A066B9" w:rsidRDefault="00F52CEA" w:rsidP="00756C73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2019</w:t>
            </w:r>
          </w:p>
          <w:p w:rsidR="00F52CEA" w:rsidRPr="00A066B9" w:rsidRDefault="00F52CEA" w:rsidP="00756C73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52CEA" w:rsidRPr="00A066B9" w:rsidRDefault="00F52CEA" w:rsidP="00756C7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B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4" w:type="dxa"/>
          </w:tcPr>
          <w:p w:rsidR="00F52CEA" w:rsidRPr="00A066B9" w:rsidRDefault="00F52CEA" w:rsidP="00756C7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B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F52CEA" w:rsidRPr="00A066B9" w:rsidRDefault="00F52CEA" w:rsidP="00756C7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F52CEA" w:rsidRPr="00A066B9" w:rsidRDefault="00F52CEA" w:rsidP="00756C7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E16" w:rsidRPr="00A066B9" w:rsidTr="00207243">
        <w:trPr>
          <w:trHeight w:val="504"/>
        </w:trPr>
        <w:tc>
          <w:tcPr>
            <w:tcW w:w="717" w:type="dxa"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52CEA" w:rsidRPr="00A066B9" w:rsidRDefault="00F52CEA" w:rsidP="0089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52CEA" w:rsidRPr="00A066B9" w:rsidRDefault="00F52CEA" w:rsidP="0089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52CEA" w:rsidRPr="00A066B9" w:rsidRDefault="00F52CEA" w:rsidP="0089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F52CEA" w:rsidRPr="00A066B9" w:rsidRDefault="00F52CEA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F52CEA" w:rsidRPr="00A066B9" w:rsidRDefault="00F52CEA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52CEA" w:rsidRPr="00A066B9" w:rsidRDefault="00F52CEA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52CEA" w:rsidRPr="00A066B9" w:rsidRDefault="00F52CEA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52CEA" w:rsidRPr="00A066B9" w:rsidRDefault="00F52CEA" w:rsidP="00F52CEA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2CEA" w:rsidRPr="00A066B9" w:rsidTr="00207243">
        <w:trPr>
          <w:trHeight w:val="750"/>
        </w:trPr>
        <w:tc>
          <w:tcPr>
            <w:tcW w:w="717" w:type="dxa"/>
            <w:shd w:val="clear" w:color="auto" w:fill="auto"/>
            <w:vAlign w:val="center"/>
          </w:tcPr>
          <w:p w:rsidR="00F52CEA" w:rsidRPr="00A066B9" w:rsidRDefault="00F52CEA" w:rsidP="00892FA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13750" w:type="dxa"/>
            <w:gridSpan w:val="20"/>
          </w:tcPr>
          <w:p w:rsidR="00F52CEA" w:rsidRPr="00A066B9" w:rsidRDefault="00F52CEA" w:rsidP="00892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Цель. </w:t>
            </w:r>
            <w:r w:rsidRPr="00A06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качественного выполнения мероприятий Программы.</w:t>
            </w:r>
          </w:p>
          <w:p w:rsidR="00F52CEA" w:rsidRPr="00A066B9" w:rsidRDefault="00F52CEA" w:rsidP="00D517BE">
            <w:pPr>
              <w:widowControl w:val="0"/>
              <w:tabs>
                <w:tab w:val="right" w:pos="135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51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F52CEA" w:rsidRPr="00A066B9" w:rsidRDefault="00F52CEA" w:rsidP="00892FA3">
            <w:pPr>
              <w:widowControl w:val="0"/>
              <w:spacing w:after="0" w:line="220" w:lineRule="exact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CEA" w:rsidRPr="00A066B9" w:rsidTr="00207243">
        <w:trPr>
          <w:trHeight w:val="492"/>
        </w:trPr>
        <w:tc>
          <w:tcPr>
            <w:tcW w:w="717" w:type="dxa"/>
            <w:shd w:val="clear" w:color="auto" w:fill="auto"/>
            <w:vAlign w:val="center"/>
          </w:tcPr>
          <w:p w:rsidR="00F52CEA" w:rsidRPr="00A066B9" w:rsidRDefault="00F52CEA" w:rsidP="00892FA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13750" w:type="dxa"/>
            <w:gridSpan w:val="20"/>
          </w:tcPr>
          <w:p w:rsidR="00F52CEA" w:rsidRPr="00A066B9" w:rsidRDefault="00F52CEA" w:rsidP="00892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6B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Задача 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стадиона</w:t>
            </w:r>
          </w:p>
          <w:p w:rsidR="00F52CEA" w:rsidRPr="00A066B9" w:rsidRDefault="00F52CEA" w:rsidP="00892FA3">
            <w:pPr>
              <w:widowControl w:val="0"/>
              <w:spacing w:after="0" w:line="220" w:lineRule="exact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CEA" w:rsidRPr="00A066B9" w:rsidTr="00207243">
        <w:trPr>
          <w:trHeight w:val="698"/>
        </w:trPr>
        <w:tc>
          <w:tcPr>
            <w:tcW w:w="717" w:type="dxa"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A066B9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52CEA" w:rsidRPr="00A066B9" w:rsidRDefault="00F52CEA" w:rsidP="00892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6B9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A066B9">
              <w:rPr>
                <w:rFonts w:ascii="Times New Roman" w:hAnsi="Times New Roman"/>
                <w:sz w:val="24"/>
                <w:szCs w:val="24"/>
              </w:rPr>
              <w:t>я</w:t>
            </w:r>
            <w:r w:rsidRPr="00A066B9">
              <w:rPr>
                <w:rFonts w:ascii="Times New Roman" w:hAnsi="Times New Roman"/>
                <w:sz w:val="24"/>
                <w:szCs w:val="24"/>
              </w:rPr>
              <w:t>тие:</w:t>
            </w:r>
          </w:p>
          <w:p w:rsidR="00F52CEA" w:rsidRPr="002C7318" w:rsidRDefault="00F52CEA" w:rsidP="008B2BF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Капитальный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 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2C7318">
              <w:rPr>
                <w:rFonts w:ascii="Times New Roman" w:hAnsi="Times New Roman"/>
                <w:color w:val="000000"/>
              </w:rPr>
              <w:t>тадион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2C7318">
              <w:rPr>
                <w:rFonts w:ascii="Times New Roman" w:hAnsi="Times New Roman"/>
                <w:color w:val="000000"/>
              </w:rPr>
              <w:t xml:space="preserve"> мун</w:t>
            </w:r>
            <w:r w:rsidRPr="002C7318">
              <w:rPr>
                <w:rFonts w:ascii="Times New Roman" w:hAnsi="Times New Roman"/>
                <w:color w:val="000000"/>
              </w:rPr>
              <w:t>и</w:t>
            </w:r>
            <w:r w:rsidRPr="002C7318">
              <w:rPr>
                <w:rFonts w:ascii="Times New Roman" w:hAnsi="Times New Roman"/>
                <w:color w:val="000000"/>
              </w:rPr>
              <w:t>ципального бюдже</w:t>
            </w:r>
            <w:r w:rsidRPr="002C7318">
              <w:rPr>
                <w:rFonts w:ascii="Times New Roman" w:hAnsi="Times New Roman"/>
                <w:color w:val="000000"/>
              </w:rPr>
              <w:t>т</w:t>
            </w:r>
            <w:r w:rsidRPr="002C7318">
              <w:rPr>
                <w:rFonts w:ascii="Times New Roman" w:hAnsi="Times New Roman"/>
                <w:color w:val="000000"/>
              </w:rPr>
              <w:t>ного учр</w:t>
            </w:r>
            <w:r w:rsidRPr="002C7318">
              <w:rPr>
                <w:rFonts w:ascii="Times New Roman" w:hAnsi="Times New Roman"/>
                <w:color w:val="000000"/>
              </w:rPr>
              <w:t>е</w:t>
            </w:r>
            <w:r w:rsidRPr="002C7318">
              <w:rPr>
                <w:rFonts w:ascii="Times New Roman" w:hAnsi="Times New Roman"/>
                <w:color w:val="000000"/>
              </w:rPr>
              <w:t xml:space="preserve">ждения </w:t>
            </w:r>
            <w:r w:rsidRPr="002C7318">
              <w:rPr>
                <w:rFonts w:ascii="Times New Roman" w:hAnsi="Times New Roman"/>
                <w:color w:val="000000"/>
              </w:rPr>
              <w:br/>
              <w:t>«Культурно-спортивный центр О</w:t>
            </w:r>
            <w:r w:rsidRPr="002C7318">
              <w:rPr>
                <w:rFonts w:ascii="Times New Roman" w:hAnsi="Times New Roman"/>
                <w:color w:val="000000"/>
              </w:rPr>
              <w:t>к</w:t>
            </w:r>
            <w:r w:rsidRPr="002C7318">
              <w:rPr>
                <w:rFonts w:ascii="Times New Roman" w:hAnsi="Times New Roman"/>
                <w:color w:val="000000"/>
              </w:rPr>
              <w:t>тябрьского муниц</w:t>
            </w:r>
            <w:r w:rsidRPr="002C7318">
              <w:rPr>
                <w:rFonts w:ascii="Times New Roman" w:hAnsi="Times New Roman"/>
                <w:color w:val="000000"/>
              </w:rPr>
              <w:t>и</w:t>
            </w:r>
            <w:r w:rsidRPr="002C7318">
              <w:rPr>
                <w:rFonts w:ascii="Times New Roman" w:hAnsi="Times New Roman"/>
                <w:color w:val="000000"/>
              </w:rPr>
              <w:t>пального образов</w:t>
            </w:r>
            <w:r w:rsidRPr="002C7318">
              <w:rPr>
                <w:rFonts w:ascii="Times New Roman" w:hAnsi="Times New Roman"/>
                <w:color w:val="000000"/>
              </w:rPr>
              <w:t>а</w:t>
            </w:r>
            <w:r w:rsidRPr="002C7318">
              <w:rPr>
                <w:rFonts w:ascii="Times New Roman" w:hAnsi="Times New Roman"/>
                <w:color w:val="000000"/>
              </w:rPr>
              <w:t xml:space="preserve">ния», Чунский район, </w:t>
            </w:r>
            <w:r w:rsidR="007268CE" w:rsidRPr="002C7318">
              <w:rPr>
                <w:rFonts w:ascii="Times New Roman" w:hAnsi="Times New Roman"/>
                <w:color w:val="000000"/>
              </w:rPr>
              <w:t>р.п. Октябр</w:t>
            </w:r>
            <w:r w:rsidR="007268CE" w:rsidRPr="002C7318">
              <w:rPr>
                <w:rFonts w:ascii="Times New Roman" w:hAnsi="Times New Roman"/>
                <w:color w:val="000000"/>
              </w:rPr>
              <w:t>ь</w:t>
            </w:r>
            <w:r w:rsidR="007268CE" w:rsidRPr="002C7318">
              <w:rPr>
                <w:rFonts w:ascii="Times New Roman" w:hAnsi="Times New Roman"/>
                <w:color w:val="000000"/>
              </w:rPr>
              <w:t>ский</w:t>
            </w:r>
            <w:r w:rsidRPr="002C7318">
              <w:rPr>
                <w:rFonts w:ascii="Times New Roman" w:hAnsi="Times New Roman"/>
                <w:color w:val="000000"/>
              </w:rPr>
              <w:t xml:space="preserve">, </w:t>
            </w:r>
            <w:r w:rsidRPr="002C7318">
              <w:rPr>
                <w:rFonts w:ascii="Times New Roman" w:hAnsi="Times New Roman"/>
                <w:color w:val="000000"/>
              </w:rPr>
              <w:br/>
              <w:t xml:space="preserve">пер. Спортивный, уч. </w:t>
            </w:r>
            <w:r w:rsidRPr="002C7318">
              <w:rPr>
                <w:rFonts w:ascii="Times New Roman" w:hAnsi="Times New Roman"/>
                <w:color w:val="000000"/>
              </w:rPr>
              <w:lastRenderedPageBreak/>
              <w:t>4А</w:t>
            </w:r>
          </w:p>
          <w:p w:rsidR="00F52CEA" w:rsidRPr="00A066B9" w:rsidRDefault="00F52CEA" w:rsidP="00892F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52CEA" w:rsidRPr="00A066B9" w:rsidRDefault="00F52CEA" w:rsidP="0089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720">
              <w:rPr>
                <w:rFonts w:ascii="Times New Roman" w:hAnsi="Times New Roman"/>
                <w:sz w:val="24"/>
                <w:szCs w:val="24"/>
              </w:rPr>
              <w:lastRenderedPageBreak/>
              <w:t>МБУ «КСЦ» О</w:t>
            </w:r>
            <w:r w:rsidRPr="00013720">
              <w:rPr>
                <w:rFonts w:ascii="Times New Roman" w:hAnsi="Times New Roman"/>
                <w:sz w:val="24"/>
                <w:szCs w:val="24"/>
              </w:rPr>
              <w:t>к</w:t>
            </w:r>
            <w:r w:rsidRPr="00013720">
              <w:rPr>
                <w:rFonts w:ascii="Times New Roman" w:hAnsi="Times New Roman"/>
                <w:sz w:val="24"/>
                <w:szCs w:val="24"/>
              </w:rPr>
              <w:t>тябрьского МО</w:t>
            </w: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:rsidR="00F52CEA" w:rsidRPr="00A066B9" w:rsidRDefault="00F52CEA" w:rsidP="00892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B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F52CEA" w:rsidRPr="00A066B9" w:rsidRDefault="007268CE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21555,4</w:t>
            </w:r>
          </w:p>
          <w:p w:rsidR="00F52CEA" w:rsidRPr="00A066B9" w:rsidRDefault="00F52CEA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F52CEA" w:rsidRPr="00A066B9" w:rsidRDefault="00F52CEA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2CEA" w:rsidRPr="00A066B9" w:rsidRDefault="00F52CEA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52CEA" w:rsidRPr="00A066B9" w:rsidRDefault="00F52CEA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2CEA" w:rsidRPr="00A066B9" w:rsidRDefault="00F52CEA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52CEA" w:rsidRPr="00A066B9" w:rsidRDefault="00F52CEA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EA" w:rsidRPr="00A066B9" w:rsidRDefault="00F52CEA" w:rsidP="00892F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2CEA" w:rsidRDefault="00F52CEA" w:rsidP="00892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2CEA" w:rsidRPr="008B2BFB" w:rsidRDefault="00F52CEA" w:rsidP="008B2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F52CEA" w:rsidRPr="00A066B9" w:rsidRDefault="00F52CEA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12252,</w:t>
            </w:r>
            <w:r w:rsidR="00823E1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52CEA" w:rsidRPr="00A066B9" w:rsidRDefault="00F52CEA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F52CEA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52CEA" w:rsidRPr="00F52CEA" w:rsidRDefault="00F52CEA" w:rsidP="00F52C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2CEA" w:rsidRPr="00F52CEA" w:rsidRDefault="00F52CEA" w:rsidP="00F52C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2CEA" w:rsidRDefault="00F52CEA" w:rsidP="00F52C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2CEA" w:rsidRDefault="00F52CEA" w:rsidP="00F52C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2CEA" w:rsidRPr="00F52CEA" w:rsidRDefault="007268CE" w:rsidP="00F52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9303,4</w:t>
            </w:r>
          </w:p>
        </w:tc>
        <w:tc>
          <w:tcPr>
            <w:tcW w:w="992" w:type="dxa"/>
          </w:tcPr>
          <w:p w:rsidR="00F52CEA" w:rsidRPr="00A066B9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F52CEA" w:rsidRPr="00A066B9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52CEA" w:rsidRPr="00A066B9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52CEA" w:rsidRPr="00A066B9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2CEA" w:rsidRPr="00A066B9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52CEA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52CEA" w:rsidRPr="008B2BFB" w:rsidRDefault="00F52CEA" w:rsidP="008B2B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A066B9">
              <w:rPr>
                <w:rFonts w:ascii="Times New Roman" w:hAnsi="Times New Roman"/>
                <w:sz w:val="24"/>
                <w:szCs w:val="24"/>
              </w:rPr>
              <w:t>Пункты 1.1,</w:t>
            </w:r>
          </w:p>
          <w:p w:rsidR="00F52CEA" w:rsidRPr="00A066B9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A066B9">
              <w:rPr>
                <w:rFonts w:ascii="Times New Roman" w:hAnsi="Times New Roman"/>
                <w:sz w:val="24"/>
                <w:szCs w:val="24"/>
              </w:rPr>
              <w:t>Таблицы 12</w:t>
            </w:r>
          </w:p>
        </w:tc>
      </w:tr>
      <w:tr w:rsidR="00F52CEA" w:rsidRPr="00A066B9" w:rsidTr="00207243">
        <w:trPr>
          <w:trHeight w:val="504"/>
        </w:trPr>
        <w:tc>
          <w:tcPr>
            <w:tcW w:w="717" w:type="dxa"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52CEA" w:rsidRPr="00A066B9" w:rsidRDefault="00F52CEA" w:rsidP="00892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6B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F52CEA" w:rsidRPr="00A066B9" w:rsidRDefault="007268CE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21555,4</w:t>
            </w: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F52CEA" w:rsidRPr="00A066B9" w:rsidRDefault="00F52CEA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52CEA" w:rsidRPr="00A066B9" w:rsidRDefault="00F52CEA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F52CEA" w:rsidRPr="00A066B9" w:rsidRDefault="00823E16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52CEA" w:rsidRPr="00A066B9" w:rsidRDefault="00823E16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12252,0</w:t>
            </w:r>
          </w:p>
        </w:tc>
        <w:tc>
          <w:tcPr>
            <w:tcW w:w="994" w:type="dxa"/>
          </w:tcPr>
          <w:p w:rsidR="00F52CEA" w:rsidRDefault="007268CE" w:rsidP="00892FA3">
            <w:pPr>
              <w:widowControl w:val="0"/>
              <w:spacing w:after="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9303,4</w:t>
            </w:r>
          </w:p>
        </w:tc>
        <w:tc>
          <w:tcPr>
            <w:tcW w:w="992" w:type="dxa"/>
          </w:tcPr>
          <w:p w:rsidR="00F52CEA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F52CEA" w:rsidRPr="00A066B9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4" w:type="dxa"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CEA" w:rsidRPr="00A066B9" w:rsidTr="00207243">
        <w:trPr>
          <w:trHeight w:val="539"/>
        </w:trPr>
        <w:tc>
          <w:tcPr>
            <w:tcW w:w="717" w:type="dxa"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52CEA" w:rsidRPr="00A066B9" w:rsidRDefault="00F52CEA" w:rsidP="00892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6B9">
              <w:rPr>
                <w:rFonts w:ascii="Times New Roman" w:hAnsi="Times New Roman"/>
                <w:sz w:val="24"/>
                <w:szCs w:val="24"/>
              </w:rPr>
              <w:t>Бюджет Октябрьск</w:t>
            </w:r>
            <w:r w:rsidRPr="00A066B9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6B9">
              <w:rPr>
                <w:rFonts w:ascii="Times New Roman" w:hAnsi="Times New Roman"/>
                <w:sz w:val="24"/>
                <w:szCs w:val="24"/>
              </w:rPr>
              <w:t>го муниципал</w:t>
            </w:r>
            <w:r w:rsidRPr="00A066B9">
              <w:rPr>
                <w:rFonts w:ascii="Times New Roman" w:hAnsi="Times New Roman"/>
                <w:sz w:val="24"/>
                <w:szCs w:val="24"/>
              </w:rPr>
              <w:t>ь</w:t>
            </w:r>
            <w:r w:rsidRPr="00A066B9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F52CEA" w:rsidRPr="008B2BFB" w:rsidRDefault="003E5497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2CEA" w:rsidRPr="00A066B9" w:rsidRDefault="00F52CEA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F52CEA" w:rsidRPr="00A066B9" w:rsidRDefault="00F52CEA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F52CEA" w:rsidRPr="00A066B9" w:rsidRDefault="00F52CEA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F52CEA" w:rsidRPr="00A066B9" w:rsidRDefault="00F52CEA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F52CEA" w:rsidRPr="00A066B9" w:rsidRDefault="00F52CEA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52CEA" w:rsidRPr="008B2BFB" w:rsidRDefault="003E5497" w:rsidP="00892FA3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52CEA" w:rsidRPr="00A066B9" w:rsidRDefault="00F52CEA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F52CEA" w:rsidRPr="00A066B9" w:rsidRDefault="00F52CEA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F52CEA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52CEA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F52CEA" w:rsidRPr="00A066B9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4" w:type="dxa"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CEA" w:rsidRPr="00A066B9" w:rsidTr="00207243">
        <w:trPr>
          <w:trHeight w:val="504"/>
        </w:trPr>
        <w:tc>
          <w:tcPr>
            <w:tcW w:w="717" w:type="dxa"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52CEA" w:rsidRPr="00A066B9" w:rsidRDefault="00F52CEA" w:rsidP="00892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6B9">
              <w:rPr>
                <w:rFonts w:ascii="Times New Roman" w:hAnsi="Times New Roman"/>
                <w:sz w:val="24"/>
                <w:szCs w:val="24"/>
              </w:rPr>
              <w:t>Бюджет Чунского района: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gridSpan w:val="2"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F52CEA" w:rsidRPr="00A066B9" w:rsidRDefault="00F52CEA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F52CEA" w:rsidRPr="00A066B9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2CEA" w:rsidRPr="00A066B9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F52CEA" w:rsidRPr="00A066B9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CEA" w:rsidRPr="00A066B9" w:rsidTr="00207243">
        <w:trPr>
          <w:trHeight w:val="516"/>
        </w:trPr>
        <w:tc>
          <w:tcPr>
            <w:tcW w:w="717" w:type="dxa"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52CEA" w:rsidRPr="00A066B9" w:rsidRDefault="00F52CEA" w:rsidP="00892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6B9">
              <w:rPr>
                <w:rFonts w:ascii="Times New Roman" w:hAnsi="Times New Roman"/>
                <w:sz w:val="24"/>
                <w:szCs w:val="24"/>
              </w:rPr>
              <w:t>Бюджет Иркутской области: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F52CEA" w:rsidRPr="00A066B9" w:rsidRDefault="007268CE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21555,4</w:t>
            </w:r>
          </w:p>
        </w:tc>
        <w:tc>
          <w:tcPr>
            <w:tcW w:w="746" w:type="dxa"/>
            <w:gridSpan w:val="2"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F52CEA" w:rsidRPr="00A066B9" w:rsidRDefault="003E5497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:rsidR="00F52CEA" w:rsidRPr="00A066B9" w:rsidRDefault="003E5497" w:rsidP="00892FA3">
            <w:pPr>
              <w:widowControl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12252,0</w:t>
            </w:r>
          </w:p>
        </w:tc>
        <w:tc>
          <w:tcPr>
            <w:tcW w:w="994" w:type="dxa"/>
          </w:tcPr>
          <w:p w:rsidR="00F52CEA" w:rsidRPr="00A066B9" w:rsidRDefault="007268CE" w:rsidP="00892FA3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9303,4</w:t>
            </w:r>
          </w:p>
        </w:tc>
        <w:tc>
          <w:tcPr>
            <w:tcW w:w="992" w:type="dxa"/>
          </w:tcPr>
          <w:p w:rsidR="00F52CEA" w:rsidRPr="00A066B9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F52CEA" w:rsidRPr="00A066B9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F52CEA" w:rsidRPr="00A066B9" w:rsidRDefault="00F52CEA" w:rsidP="00892FA3">
            <w:pPr>
              <w:widowControl w:val="0"/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BFA" w:rsidRDefault="00472BFA" w:rsidP="000E79F9">
      <w:pPr>
        <w:widowControl w:val="0"/>
        <w:tabs>
          <w:tab w:val="left" w:pos="12096"/>
        </w:tabs>
        <w:spacing w:after="0" w:line="320" w:lineRule="exact"/>
        <w:ind w:left="100"/>
        <w:rPr>
          <w:rFonts w:ascii="Times New Roman" w:hAnsi="Times New Roman"/>
          <w:sz w:val="24"/>
          <w:szCs w:val="24"/>
        </w:rPr>
      </w:pPr>
    </w:p>
    <w:p w:rsidR="00472BFA" w:rsidRDefault="00472BFA" w:rsidP="000E79F9">
      <w:pPr>
        <w:widowControl w:val="0"/>
        <w:tabs>
          <w:tab w:val="left" w:pos="12096"/>
        </w:tabs>
        <w:spacing w:after="0" w:line="320" w:lineRule="exact"/>
        <w:ind w:left="100"/>
        <w:rPr>
          <w:rFonts w:ascii="Times New Roman" w:hAnsi="Times New Roman"/>
          <w:sz w:val="24"/>
          <w:szCs w:val="24"/>
        </w:rPr>
      </w:pPr>
    </w:p>
    <w:p w:rsidR="00472BFA" w:rsidRPr="005E1242" w:rsidRDefault="00472BFA" w:rsidP="000E79F9">
      <w:pPr>
        <w:widowControl w:val="0"/>
        <w:tabs>
          <w:tab w:val="left" w:pos="12096"/>
        </w:tabs>
        <w:spacing w:after="0" w:line="320" w:lineRule="exact"/>
        <w:ind w:left="100"/>
        <w:rPr>
          <w:rFonts w:ascii="Times New Roman" w:hAnsi="Times New Roman"/>
          <w:sz w:val="24"/>
          <w:szCs w:val="24"/>
        </w:rPr>
      </w:pPr>
    </w:p>
    <w:p w:rsidR="00C628B8" w:rsidRPr="00C628B8" w:rsidRDefault="00C628B8" w:rsidP="00C628B8">
      <w:pPr>
        <w:jc w:val="right"/>
        <w:rPr>
          <w:rFonts w:ascii="Times New Roman" w:hAnsi="Times New Roman"/>
          <w:sz w:val="24"/>
          <w:szCs w:val="24"/>
        </w:rPr>
      </w:pPr>
      <w:r w:rsidRPr="00C628B8">
        <w:rPr>
          <w:rFonts w:ascii="Times New Roman" w:hAnsi="Times New Roman"/>
          <w:sz w:val="24"/>
          <w:szCs w:val="24"/>
        </w:rPr>
        <w:tab/>
      </w:r>
      <w:r w:rsidRPr="00C628B8">
        <w:rPr>
          <w:rFonts w:ascii="Times New Roman" w:hAnsi="Times New Roman"/>
          <w:sz w:val="24"/>
          <w:szCs w:val="24"/>
        </w:rPr>
        <w:tab/>
      </w:r>
      <w:r w:rsidRPr="00C628B8">
        <w:rPr>
          <w:rFonts w:ascii="Times New Roman" w:hAnsi="Times New Roman"/>
          <w:sz w:val="24"/>
          <w:szCs w:val="24"/>
        </w:rPr>
        <w:tab/>
      </w:r>
      <w:r w:rsidRPr="00C628B8">
        <w:rPr>
          <w:rFonts w:ascii="Times New Roman" w:hAnsi="Times New Roman"/>
          <w:sz w:val="24"/>
          <w:szCs w:val="24"/>
        </w:rPr>
        <w:tab/>
      </w:r>
    </w:p>
    <w:p w:rsidR="00C628B8" w:rsidRPr="00C628B8" w:rsidRDefault="00C628B8" w:rsidP="00C628B8">
      <w:pPr>
        <w:pStyle w:val="12pt"/>
        <w:ind w:firstLine="720"/>
        <w:jc w:val="both"/>
        <w:rPr>
          <w:szCs w:val="24"/>
        </w:rPr>
      </w:pPr>
    </w:p>
    <w:p w:rsidR="008533F7" w:rsidRDefault="008533F7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8533F7" w:rsidSect="0028152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533F7" w:rsidRPr="008533F7" w:rsidRDefault="008533F7" w:rsidP="008533F7">
      <w:pPr>
        <w:jc w:val="both"/>
        <w:rPr>
          <w:rFonts w:ascii="Times New Roman" w:hAnsi="Times New Roman"/>
          <w:sz w:val="24"/>
          <w:szCs w:val="24"/>
        </w:rPr>
      </w:pPr>
      <w:r w:rsidRPr="008533F7">
        <w:rPr>
          <w:rFonts w:ascii="Times New Roman" w:hAnsi="Times New Roman"/>
          <w:sz w:val="24"/>
          <w:szCs w:val="24"/>
        </w:rPr>
        <w:lastRenderedPageBreak/>
        <w:t xml:space="preserve">  2. Настоящее постановление подлежит опубликованию в средствах массовой информ</w:t>
      </w:r>
      <w:r w:rsidRPr="008533F7">
        <w:rPr>
          <w:rFonts w:ascii="Times New Roman" w:hAnsi="Times New Roman"/>
          <w:sz w:val="24"/>
          <w:szCs w:val="24"/>
        </w:rPr>
        <w:t>а</w:t>
      </w:r>
      <w:r w:rsidRPr="008533F7">
        <w:rPr>
          <w:rFonts w:ascii="Times New Roman" w:hAnsi="Times New Roman"/>
          <w:sz w:val="24"/>
          <w:szCs w:val="24"/>
        </w:rPr>
        <w:t xml:space="preserve">ции и размещению на официальном сайте администрации Октябрьского муниципального образования. </w:t>
      </w:r>
    </w:p>
    <w:p w:rsidR="008533F7" w:rsidRDefault="008533F7" w:rsidP="008533F7">
      <w:pPr>
        <w:jc w:val="both"/>
        <w:rPr>
          <w:rFonts w:ascii="Times New Roman" w:hAnsi="Times New Roman"/>
          <w:sz w:val="24"/>
          <w:szCs w:val="24"/>
        </w:rPr>
      </w:pPr>
      <w:r w:rsidRPr="008533F7">
        <w:rPr>
          <w:rFonts w:ascii="Times New Roman" w:hAnsi="Times New Roman"/>
          <w:sz w:val="24"/>
          <w:szCs w:val="24"/>
        </w:rPr>
        <w:t>3. Контроль исполнения настоящего постановления возложить на директора МБУ «Кул</w:t>
      </w:r>
      <w:r w:rsidRPr="008533F7">
        <w:rPr>
          <w:rFonts w:ascii="Times New Roman" w:hAnsi="Times New Roman"/>
          <w:sz w:val="24"/>
          <w:szCs w:val="24"/>
        </w:rPr>
        <w:t>ь</w:t>
      </w:r>
      <w:r w:rsidRPr="008533F7">
        <w:rPr>
          <w:rFonts w:ascii="Times New Roman" w:hAnsi="Times New Roman"/>
          <w:sz w:val="24"/>
          <w:szCs w:val="24"/>
        </w:rPr>
        <w:t>турно-спортивный центр» Октябрьского муниципального образования О.А. Яновскую.</w:t>
      </w:r>
    </w:p>
    <w:p w:rsidR="008533F7" w:rsidRPr="008533F7" w:rsidRDefault="008533F7" w:rsidP="008533F7">
      <w:pPr>
        <w:jc w:val="both"/>
        <w:rPr>
          <w:rFonts w:ascii="Times New Roman" w:hAnsi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33F7" w:rsidRDefault="007268CE" w:rsidP="00853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8533F7">
        <w:rPr>
          <w:rFonts w:ascii="Times New Roman" w:hAnsi="Times New Roman"/>
          <w:sz w:val="24"/>
          <w:szCs w:val="24"/>
        </w:rPr>
        <w:t xml:space="preserve"> </w:t>
      </w:r>
      <w:r w:rsidR="006B22B7">
        <w:rPr>
          <w:rFonts w:ascii="Times New Roman" w:hAnsi="Times New Roman"/>
          <w:sz w:val="24"/>
          <w:szCs w:val="24"/>
        </w:rPr>
        <w:t xml:space="preserve"> администрации </w:t>
      </w:r>
      <w:proofErr w:type="gramStart"/>
      <w:r w:rsidR="006B22B7">
        <w:rPr>
          <w:rFonts w:ascii="Times New Roman" w:hAnsi="Times New Roman"/>
          <w:sz w:val="24"/>
          <w:szCs w:val="24"/>
        </w:rPr>
        <w:t>Октябрьского</w:t>
      </w:r>
      <w:proofErr w:type="gramEnd"/>
    </w:p>
    <w:p w:rsidR="006B22B7" w:rsidRPr="00C628B8" w:rsidRDefault="006B22B7" w:rsidP="00853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   </w:t>
      </w:r>
      <w:r w:rsidR="00756C73">
        <w:rPr>
          <w:rFonts w:ascii="Times New Roman" w:hAnsi="Times New Roman"/>
          <w:sz w:val="24"/>
          <w:szCs w:val="24"/>
        </w:rPr>
        <w:t>И. Э. Байков</w:t>
      </w: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P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8B8" w:rsidRDefault="00C628B8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C34F6" w:rsidRDefault="00CC34F6" w:rsidP="00CC34F6">
      <w:pPr>
        <w:rPr>
          <w:lang w:eastAsia="fa-IR" w:bidi="fa-IR"/>
        </w:rPr>
      </w:pPr>
    </w:p>
    <w:p w:rsidR="00CC34F6" w:rsidRDefault="00CC34F6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CC34F6" w:rsidRDefault="00CC34F6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8533F7" w:rsidRDefault="008533F7" w:rsidP="00CC34F6">
      <w:pPr>
        <w:rPr>
          <w:lang w:eastAsia="fa-IR" w:bidi="fa-IR"/>
        </w:rPr>
      </w:pPr>
    </w:p>
    <w:p w:rsidR="00756C73" w:rsidRDefault="00756C73" w:rsidP="00CC34F6">
      <w:pPr>
        <w:rPr>
          <w:lang w:eastAsia="fa-IR" w:bidi="fa-IR"/>
        </w:rPr>
      </w:pPr>
    </w:p>
    <w:p w:rsidR="00756C73" w:rsidRDefault="00756C73" w:rsidP="00CC34F6">
      <w:pPr>
        <w:rPr>
          <w:lang w:eastAsia="fa-IR" w:bidi="fa-IR"/>
        </w:rPr>
      </w:pPr>
      <w:bookmarkStart w:id="0" w:name="_GoBack"/>
      <w:bookmarkEnd w:id="0"/>
    </w:p>
    <w:p w:rsidR="00756C73" w:rsidRDefault="00756C73" w:rsidP="00CC34F6">
      <w:pPr>
        <w:rPr>
          <w:lang w:eastAsia="fa-IR" w:bidi="fa-IR"/>
        </w:rPr>
      </w:pPr>
    </w:p>
    <w:p w:rsidR="00207243" w:rsidRDefault="00207243" w:rsidP="00CC34F6">
      <w:pPr>
        <w:rPr>
          <w:lang w:eastAsia="fa-IR" w:bidi="fa-IR"/>
        </w:rPr>
      </w:pPr>
    </w:p>
    <w:p w:rsidR="00207243" w:rsidRDefault="00207243" w:rsidP="00CC34F6">
      <w:pPr>
        <w:rPr>
          <w:lang w:eastAsia="fa-IR" w:bidi="fa-IR"/>
        </w:rPr>
      </w:pPr>
    </w:p>
    <w:p w:rsidR="00756C73" w:rsidRDefault="00756C73" w:rsidP="00CC34F6">
      <w:pPr>
        <w:rPr>
          <w:lang w:eastAsia="fa-IR" w:bidi="fa-IR"/>
        </w:rPr>
      </w:pPr>
    </w:p>
    <w:p w:rsidR="00756C73" w:rsidRPr="00756C73" w:rsidRDefault="00756C73" w:rsidP="00756C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C73"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756C73" w:rsidRPr="00756C73" w:rsidRDefault="00756C73" w:rsidP="00756C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5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709"/>
        <w:gridCol w:w="1851"/>
        <w:gridCol w:w="1995"/>
      </w:tblGrid>
      <w:tr w:rsidR="00756C73" w:rsidRPr="00756C73" w:rsidTr="00D517BE">
        <w:trPr>
          <w:trHeight w:val="715"/>
        </w:trPr>
        <w:tc>
          <w:tcPr>
            <w:tcW w:w="5709" w:type="dxa"/>
          </w:tcPr>
          <w:p w:rsidR="00756C73" w:rsidRPr="00756C73" w:rsidRDefault="00756C73" w:rsidP="00756C73">
            <w:pPr>
              <w:spacing w:after="0" w:line="240" w:lineRule="auto"/>
              <w:ind w:left="57" w:hanging="2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C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Октябрьского муниципального образования</w:t>
            </w:r>
          </w:p>
          <w:p w:rsidR="00756C73" w:rsidRPr="00756C73" w:rsidRDefault="00756C73" w:rsidP="00756C73">
            <w:pPr>
              <w:spacing w:after="0" w:line="240" w:lineRule="auto"/>
              <w:ind w:left="57" w:hanging="2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C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«_______»__________________________20___г.</w:t>
            </w:r>
          </w:p>
          <w:p w:rsidR="00756C73" w:rsidRPr="00756C73" w:rsidRDefault="00756C73" w:rsidP="00756C73">
            <w:pPr>
              <w:spacing w:after="0" w:line="240" w:lineRule="auto"/>
              <w:ind w:hanging="2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756C73" w:rsidRPr="00756C73" w:rsidRDefault="00756C73" w:rsidP="0075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6C73" w:rsidRPr="00756C73" w:rsidRDefault="00756C73" w:rsidP="0075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756C73" w:rsidRPr="00756C73" w:rsidRDefault="00756C73" w:rsidP="0075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6C73" w:rsidRPr="00756C73" w:rsidRDefault="00756C73" w:rsidP="0075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C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 Л. Алёшин</w:t>
            </w:r>
          </w:p>
        </w:tc>
      </w:tr>
    </w:tbl>
    <w:p w:rsidR="00756C73" w:rsidRDefault="00756C73" w:rsidP="00756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C73" w:rsidRPr="00756C73" w:rsidRDefault="00756C73" w:rsidP="00756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C73" w:rsidRPr="00756C73" w:rsidRDefault="00756C73" w:rsidP="00756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C73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по финансам, налогам, </w:t>
      </w:r>
    </w:p>
    <w:p w:rsidR="00756C73" w:rsidRPr="00756C73" w:rsidRDefault="00756C73" w:rsidP="00756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C73">
        <w:rPr>
          <w:rFonts w:ascii="Times New Roman" w:eastAsia="Times New Roman" w:hAnsi="Times New Roman"/>
          <w:sz w:val="24"/>
          <w:szCs w:val="24"/>
          <w:lang w:eastAsia="ru-RU"/>
        </w:rPr>
        <w:t>анализу и прогнозированию</w:t>
      </w:r>
    </w:p>
    <w:p w:rsidR="00756C73" w:rsidRPr="00756C73" w:rsidRDefault="00756C73" w:rsidP="00756C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C73">
        <w:rPr>
          <w:rFonts w:ascii="Times New Roman" w:eastAsia="Times New Roman" w:hAnsi="Times New Roman"/>
          <w:sz w:val="24"/>
          <w:szCs w:val="24"/>
          <w:lang w:eastAsia="ru-RU"/>
        </w:rPr>
        <w:t>социально-экономического развития администрации                                    Т. С. Бешлиу</w:t>
      </w:r>
    </w:p>
    <w:p w:rsidR="00756C73" w:rsidRPr="00756C73" w:rsidRDefault="00756C73" w:rsidP="00756C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«_______»__________________________20___г.</w:t>
      </w:r>
    </w:p>
    <w:p w:rsidR="00756C73" w:rsidRPr="00756C73" w:rsidRDefault="00756C73" w:rsidP="00756C73">
      <w:pPr>
        <w:tabs>
          <w:tab w:val="right" w:pos="100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C73" w:rsidRPr="00756C73" w:rsidRDefault="00756C73" w:rsidP="00756C73">
      <w:pPr>
        <w:tabs>
          <w:tab w:val="right" w:pos="100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8B8" w:rsidRPr="00C628B8" w:rsidRDefault="00756C73" w:rsidP="00C628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9C5886" w:rsidRPr="001F39C0" w:rsidRDefault="009C5886" w:rsidP="009C5886">
      <w:pPr>
        <w:spacing w:after="0" w:line="240" w:lineRule="auto"/>
        <w:rPr>
          <w:rFonts w:ascii="Times New Roman" w:hAnsi="Times New Roman"/>
          <w:sz w:val="24"/>
          <w:szCs w:val="24"/>
          <w:lang w:eastAsia="fa-IR" w:bidi="fa-IR"/>
        </w:rPr>
      </w:pPr>
      <w:r>
        <w:rPr>
          <w:rFonts w:ascii="Times New Roman" w:hAnsi="Times New Roman"/>
          <w:sz w:val="24"/>
          <w:szCs w:val="24"/>
          <w:lang w:eastAsia="fa-IR" w:bidi="fa-IR"/>
        </w:rPr>
        <w:t>Директор</w:t>
      </w:r>
      <w:r w:rsidRPr="001F39C0">
        <w:rPr>
          <w:rFonts w:ascii="Times New Roman" w:hAnsi="Times New Roman"/>
          <w:sz w:val="24"/>
          <w:szCs w:val="24"/>
          <w:lang w:eastAsia="fa-IR" w:bidi="fa-IR"/>
        </w:rPr>
        <w:t xml:space="preserve"> МБУ «КСЦ» Октябрьского</w:t>
      </w:r>
    </w:p>
    <w:p w:rsidR="00756C73" w:rsidRDefault="009C5886" w:rsidP="009C5886">
      <w:pPr>
        <w:spacing w:after="0" w:line="240" w:lineRule="auto"/>
        <w:rPr>
          <w:rFonts w:ascii="Times New Roman" w:hAnsi="Times New Roman"/>
          <w:sz w:val="24"/>
          <w:szCs w:val="24"/>
          <w:lang w:eastAsia="fa-IR" w:bidi="fa-IR"/>
        </w:rPr>
      </w:pPr>
      <w:r>
        <w:rPr>
          <w:rFonts w:ascii="Times New Roman" w:hAnsi="Times New Roman"/>
          <w:sz w:val="24"/>
          <w:szCs w:val="24"/>
          <w:lang w:eastAsia="fa-IR" w:bidi="fa-IR"/>
        </w:rPr>
        <w:t>м</w:t>
      </w:r>
      <w:r w:rsidRPr="001F39C0">
        <w:rPr>
          <w:rFonts w:ascii="Times New Roman" w:hAnsi="Times New Roman"/>
          <w:sz w:val="24"/>
          <w:szCs w:val="24"/>
          <w:lang w:eastAsia="fa-IR" w:bidi="fa-IR"/>
        </w:rPr>
        <w:t xml:space="preserve">униципального образования                                        </w:t>
      </w:r>
      <w:r w:rsidR="00756C73">
        <w:rPr>
          <w:rFonts w:ascii="Times New Roman" w:hAnsi="Times New Roman"/>
          <w:sz w:val="24"/>
          <w:szCs w:val="24"/>
          <w:lang w:eastAsia="fa-IR" w:bidi="fa-IR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eastAsia="fa-IR" w:bidi="fa-IR"/>
        </w:rPr>
        <w:t>О</w:t>
      </w:r>
      <w:r w:rsidRPr="001F39C0">
        <w:rPr>
          <w:rFonts w:ascii="Times New Roman" w:hAnsi="Times New Roman"/>
          <w:sz w:val="24"/>
          <w:szCs w:val="24"/>
          <w:lang w:eastAsia="fa-IR" w:bidi="fa-IR"/>
        </w:rPr>
        <w:t xml:space="preserve">.А. </w:t>
      </w:r>
      <w:r>
        <w:rPr>
          <w:rFonts w:ascii="Times New Roman" w:hAnsi="Times New Roman"/>
          <w:sz w:val="24"/>
          <w:szCs w:val="24"/>
          <w:lang w:eastAsia="fa-IR" w:bidi="fa-IR"/>
        </w:rPr>
        <w:t>Яновская</w:t>
      </w:r>
    </w:p>
    <w:p w:rsidR="00756C73" w:rsidRPr="00756C73" w:rsidRDefault="00756C73" w:rsidP="00756C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C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«_______»__________________________20___г.</w:t>
      </w:r>
    </w:p>
    <w:p w:rsidR="009C5886" w:rsidRPr="00756C73" w:rsidRDefault="009C5886" w:rsidP="00756C73">
      <w:pPr>
        <w:rPr>
          <w:rFonts w:ascii="Times New Roman" w:hAnsi="Times New Roman"/>
          <w:sz w:val="24"/>
          <w:szCs w:val="24"/>
          <w:lang w:eastAsia="fa-IR" w:bidi="fa-IR"/>
        </w:rPr>
      </w:pPr>
    </w:p>
    <w:sectPr w:rsidR="009C5886" w:rsidRPr="00756C73" w:rsidSect="00892FA3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1D" w:rsidRDefault="00B9121D" w:rsidP="000D2FA4">
      <w:pPr>
        <w:spacing w:after="0" w:line="240" w:lineRule="auto"/>
      </w:pPr>
      <w:r>
        <w:separator/>
      </w:r>
    </w:p>
  </w:endnote>
  <w:endnote w:type="continuationSeparator" w:id="0">
    <w:p w:rsidR="00B9121D" w:rsidRDefault="00B9121D" w:rsidP="000D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BE" w:rsidRDefault="00D517B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5E3BCA3" wp14:editId="6CC8A782">
              <wp:simplePos x="0" y="0"/>
              <wp:positionH relativeFrom="page">
                <wp:posOffset>8365490</wp:posOffset>
              </wp:positionH>
              <wp:positionV relativeFrom="page">
                <wp:posOffset>12228195</wp:posOffset>
              </wp:positionV>
              <wp:extent cx="146050" cy="128270"/>
              <wp:effectExtent l="254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7BE" w:rsidRDefault="00D517B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D22EC">
                            <w:rPr>
                              <w:rStyle w:val="TrebuchetMS0pt"/>
                              <w:noProof/>
                            </w:rPr>
                            <w:t>22</w:t>
                          </w:r>
                          <w:r>
                            <w:rPr>
                              <w:rStyle w:val="TrebuchetMS0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8.7pt;margin-top:962.85pt;width:11.5pt;height:10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RkbqAIAAKYFAAAOAAAAZHJzL2Uyb0RvYy54bWysVG1vmzAQ/j5p/8Hyd8rLSAKopGpDmCZ1&#10;L1K7H+CACdaMjWw30E377zubkKatJk3b+GCd7fNz99w93OXV2HF0oEozKXIcXgQYUVHJmol9jr/e&#10;l16CkTZE1IRLQXP8SDW+Wr99czn0GY1kK3lNFQIQobOhz3FrTJ/5vq5a2hF9IXsq4LKRqiMGtmrv&#10;14oMgN5xPwqCpT9IVfdKVlRrOC2mS7x2+E1DK/O5aTQ1iOcYcjNuVW7d2dVfX5Jsr0jfsuqYBvmL&#10;LDrCBAQ9QRXEEPSg2CuojlVKatmYi0p2vmwaVlHHAdiEwQs2dy3pqeMCxdH9qUz6/8FWnw5fFGI1&#10;9A4jQTpo0T0dDbqRIwptdYZeZ+B014ObGeHYelqmur+V1TeNhNy0ROzptVJyaCmpITv30j97OuFo&#10;C7IbPsoawpAHIx3Q2KjOAkIxEKBDlx5PnbGpVDZkvAwWcFPBVRgl0cp1zifZ/LhX2rynskPWyLGC&#10;xjtwcrjVBmiA6+xiYwlZMs5d87l4dgCO0wmEhqf2zibhevkjDdJtsk1iL46WWy8OisK7LjextyzD&#10;1aJ4V2w2RfjTxg3jrGV1TYUNM+sqjP+sb0eFT4o4KUtLzmoLZ1PSar/bcIUOBHRdus82C5I/c/Of&#10;p+GugcsLSmEUBzdR6pXLZOXFZbzw0lWQeEGY3qTLIE7jonxO6ZYJ+u+U0JDjdBEtJi39llvgvtfc&#10;SNYxA5ODsy7HycmJZFaBW1G71hrC+GSflcKm/1QKqNjcaKdXK9FJrGbcjYBiRbyT9SMoV0lQFogQ&#10;xh0YrVTfMRpgdORYwGzDiH8QoH07ZWZDzcZuNoio4GGODUaTuTHTNHroFdu3gDv/Xdfwf5TMafcp&#10;B0jcbmAYOArHwWWnzfneeT2N1/UvAAAA//8DAFBLAwQUAAYACAAAACEA8s8DKOAAAAAPAQAADwAA&#10;AGRycy9kb3ducmV2LnhtbEyPzU7DMBCE70i8g7VI3KjTNiVtiFOhSly40SIkbm68jSP8E9lumrw9&#10;mxPcdmZHs99W+9EaNmCInXcClosMGLrGq861Aj5Pb09bYDFJp6TxDgVMGGFf399VslT+5j5wOKaW&#10;UYmLpRSgU+pLzmOj0cq48D062l18sDKRDC1XQd6o3Bq+yrJnbmXn6IKWPR40Nj/HqxVQjF8e+4gH&#10;/L4MTdDdtDXvkxCPD+PrC7CEY/oLw4xP6FAT09lfnYrMkF4vi5yyNO1WmwLYnFnnGXnn2cs3O+B1&#10;xf//Uf8CAAD//wMAUEsBAi0AFAAGAAgAAAAhALaDOJL+AAAA4QEAABMAAAAAAAAAAAAAAAAAAAAA&#10;AFtDb250ZW50X1R5cGVzXS54bWxQSwECLQAUAAYACAAAACEAOP0h/9YAAACUAQAACwAAAAAAAAAA&#10;AAAAAAAvAQAAX3JlbHMvLnJlbHNQSwECLQAUAAYACAAAACEA5eEZG6gCAACmBQAADgAAAAAAAAAA&#10;AAAAAAAuAgAAZHJzL2Uyb0RvYy54bWxQSwECLQAUAAYACAAAACEA8s8DKOAAAAAPAQAADwAAAAAA&#10;AAAAAAAAAAACBQAAZHJzL2Rvd25yZXYueG1sUEsFBgAAAAAEAAQA8wAAAA8GAAAAAA==&#10;" filled="f" stroked="f">
              <v:textbox style="mso-fit-shape-to-text:t" inset="0,0,0,0">
                <w:txbxContent>
                  <w:p w:rsidR="00792104" w:rsidRDefault="00792104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D22EC">
                      <w:rPr>
                        <w:rStyle w:val="TrebuchetMS0pt"/>
                        <w:noProof/>
                      </w:rPr>
                      <w:t>22</w:t>
                    </w:r>
                    <w:r>
                      <w:rPr>
                        <w:rStyle w:val="TrebuchetMS0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190991"/>
      <w:docPartObj>
        <w:docPartGallery w:val="Page Numbers (Bottom of Page)"/>
        <w:docPartUnique/>
      </w:docPartObj>
    </w:sdtPr>
    <w:sdtContent>
      <w:p w:rsidR="00D517BE" w:rsidRDefault="00D517B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517BE" w:rsidRDefault="00D517B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BE" w:rsidRDefault="00D517BE" w:rsidP="00103197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1D" w:rsidRDefault="00B9121D" w:rsidP="000D2FA4">
      <w:pPr>
        <w:spacing w:after="0" w:line="240" w:lineRule="auto"/>
      </w:pPr>
      <w:r>
        <w:separator/>
      </w:r>
    </w:p>
  </w:footnote>
  <w:footnote w:type="continuationSeparator" w:id="0">
    <w:p w:rsidR="00B9121D" w:rsidRDefault="00B9121D" w:rsidP="000D2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E217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2C8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28A1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D44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3CB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6A7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7CEF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A2CB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44A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168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B5150"/>
    <w:multiLevelType w:val="hybridMultilevel"/>
    <w:tmpl w:val="4AA89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14411"/>
    <w:multiLevelType w:val="hybridMultilevel"/>
    <w:tmpl w:val="4E58E778"/>
    <w:lvl w:ilvl="0" w:tplc="8B548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4D46DB7"/>
    <w:multiLevelType w:val="hybridMultilevel"/>
    <w:tmpl w:val="BA6E9092"/>
    <w:lvl w:ilvl="0" w:tplc="AAD436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05ED7EBE"/>
    <w:multiLevelType w:val="hybridMultilevel"/>
    <w:tmpl w:val="F1D66884"/>
    <w:lvl w:ilvl="0" w:tplc="EBDE6B12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A3196E"/>
    <w:multiLevelType w:val="multilevel"/>
    <w:tmpl w:val="99AE35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EEE67DD"/>
    <w:multiLevelType w:val="multilevel"/>
    <w:tmpl w:val="BB66B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8503BF"/>
    <w:multiLevelType w:val="multilevel"/>
    <w:tmpl w:val="B7E0A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2A16E38"/>
    <w:multiLevelType w:val="hybridMultilevel"/>
    <w:tmpl w:val="2B18C6D0"/>
    <w:lvl w:ilvl="0" w:tplc="A69C4B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BB3129"/>
    <w:multiLevelType w:val="multilevel"/>
    <w:tmpl w:val="BCB4D79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9">
    <w:nsid w:val="14A7046A"/>
    <w:multiLevelType w:val="hybridMultilevel"/>
    <w:tmpl w:val="F47E1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BC2ABC"/>
    <w:multiLevelType w:val="hybridMultilevel"/>
    <w:tmpl w:val="3CC2397E"/>
    <w:lvl w:ilvl="0" w:tplc="EFF087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A41898"/>
    <w:multiLevelType w:val="hybridMultilevel"/>
    <w:tmpl w:val="FD5660CC"/>
    <w:lvl w:ilvl="0" w:tplc="E93E9A7C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22920256"/>
    <w:multiLevelType w:val="hybridMultilevel"/>
    <w:tmpl w:val="A7ECA03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3633A1F"/>
    <w:multiLevelType w:val="multilevel"/>
    <w:tmpl w:val="E9783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7E2916"/>
    <w:multiLevelType w:val="multilevel"/>
    <w:tmpl w:val="F75C15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DFB3E95"/>
    <w:multiLevelType w:val="hybridMultilevel"/>
    <w:tmpl w:val="FDBCB020"/>
    <w:lvl w:ilvl="0" w:tplc="EDA0A776">
      <w:start w:val="2017"/>
      <w:numFmt w:val="decimal"/>
      <w:lvlText w:val="%1"/>
      <w:lvlJc w:val="left"/>
      <w:pPr>
        <w:ind w:left="735" w:hanging="48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6">
    <w:nsid w:val="33B907A6"/>
    <w:multiLevelType w:val="hybridMultilevel"/>
    <w:tmpl w:val="1DBA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8609EE"/>
    <w:multiLevelType w:val="hybridMultilevel"/>
    <w:tmpl w:val="23B2C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07E69FD"/>
    <w:multiLevelType w:val="hybridMultilevel"/>
    <w:tmpl w:val="DCC63D60"/>
    <w:lvl w:ilvl="0" w:tplc="0419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8B0199"/>
    <w:multiLevelType w:val="hybridMultilevel"/>
    <w:tmpl w:val="FE70D546"/>
    <w:lvl w:ilvl="0" w:tplc="AAD436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F12519"/>
    <w:multiLevelType w:val="hybridMultilevel"/>
    <w:tmpl w:val="BB66B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4EDE5CA6"/>
    <w:multiLevelType w:val="hybridMultilevel"/>
    <w:tmpl w:val="94981F80"/>
    <w:lvl w:ilvl="0" w:tplc="56DA4C5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>
    <w:nsid w:val="508412FD"/>
    <w:multiLevelType w:val="hybridMultilevel"/>
    <w:tmpl w:val="6D0269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54F62068"/>
    <w:multiLevelType w:val="multilevel"/>
    <w:tmpl w:val="BABC33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5DB6EAB"/>
    <w:multiLevelType w:val="hybridMultilevel"/>
    <w:tmpl w:val="DC2E5504"/>
    <w:lvl w:ilvl="0" w:tplc="A670C13E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68D3A70"/>
    <w:multiLevelType w:val="hybridMultilevel"/>
    <w:tmpl w:val="FE2C74F6"/>
    <w:lvl w:ilvl="0" w:tplc="A206695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37">
    <w:nsid w:val="582D0CBB"/>
    <w:multiLevelType w:val="hybridMultilevel"/>
    <w:tmpl w:val="CFD25640"/>
    <w:lvl w:ilvl="0" w:tplc="89446666">
      <w:start w:val="2015"/>
      <w:numFmt w:val="decimal"/>
      <w:lvlText w:val="%1"/>
      <w:lvlJc w:val="left"/>
      <w:pPr>
        <w:ind w:left="735" w:hanging="4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8">
    <w:nsid w:val="5E3573E6"/>
    <w:multiLevelType w:val="hybridMultilevel"/>
    <w:tmpl w:val="2CB6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B616C4"/>
    <w:multiLevelType w:val="multilevel"/>
    <w:tmpl w:val="CBDEBEB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5C16BC5"/>
    <w:multiLevelType w:val="hybridMultilevel"/>
    <w:tmpl w:val="EE6AF9AE"/>
    <w:lvl w:ilvl="0" w:tplc="50F2D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E7622F"/>
    <w:multiLevelType w:val="multilevel"/>
    <w:tmpl w:val="0F5CA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835163E"/>
    <w:multiLevelType w:val="multilevel"/>
    <w:tmpl w:val="CEF6621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C1370EF"/>
    <w:multiLevelType w:val="multilevel"/>
    <w:tmpl w:val="BCB4D79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44">
    <w:nsid w:val="73455D0A"/>
    <w:multiLevelType w:val="multilevel"/>
    <w:tmpl w:val="28C2E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53D7137"/>
    <w:multiLevelType w:val="hybridMultilevel"/>
    <w:tmpl w:val="53D6C12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77A83E9A"/>
    <w:multiLevelType w:val="hybridMultilevel"/>
    <w:tmpl w:val="C1322C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EAF592B"/>
    <w:multiLevelType w:val="hybridMultilevel"/>
    <w:tmpl w:val="1046AD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8">
    <w:nsid w:val="7F066DC8"/>
    <w:multiLevelType w:val="hybridMultilevel"/>
    <w:tmpl w:val="D91CA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40"/>
  </w:num>
  <w:num w:numId="4">
    <w:abstractNumId w:val="38"/>
  </w:num>
  <w:num w:numId="5">
    <w:abstractNumId w:val="48"/>
  </w:num>
  <w:num w:numId="6">
    <w:abstractNumId w:val="10"/>
  </w:num>
  <w:num w:numId="7">
    <w:abstractNumId w:val="19"/>
  </w:num>
  <w:num w:numId="8">
    <w:abstractNumId w:val="13"/>
  </w:num>
  <w:num w:numId="9">
    <w:abstractNumId w:val="28"/>
  </w:num>
  <w:num w:numId="10">
    <w:abstractNumId w:val="27"/>
  </w:num>
  <w:num w:numId="11">
    <w:abstractNumId w:val="20"/>
  </w:num>
  <w:num w:numId="12">
    <w:abstractNumId w:val="42"/>
  </w:num>
  <w:num w:numId="13">
    <w:abstractNumId w:val="29"/>
  </w:num>
  <w:num w:numId="14">
    <w:abstractNumId w:val="12"/>
  </w:num>
  <w:num w:numId="15">
    <w:abstractNumId w:val="11"/>
  </w:num>
  <w:num w:numId="16">
    <w:abstractNumId w:val="34"/>
  </w:num>
  <w:num w:numId="17">
    <w:abstractNumId w:val="14"/>
  </w:num>
  <w:num w:numId="18">
    <w:abstractNumId w:val="24"/>
  </w:num>
  <w:num w:numId="19">
    <w:abstractNumId w:val="16"/>
  </w:num>
  <w:num w:numId="20">
    <w:abstractNumId w:val="44"/>
  </w:num>
  <w:num w:numId="21">
    <w:abstractNumId w:val="30"/>
  </w:num>
  <w:num w:numId="22">
    <w:abstractNumId w:val="45"/>
  </w:num>
  <w:num w:numId="23">
    <w:abstractNumId w:val="33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7"/>
  </w:num>
  <w:num w:numId="27">
    <w:abstractNumId w:val="25"/>
  </w:num>
  <w:num w:numId="28">
    <w:abstractNumId w:val="3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5"/>
  </w:num>
  <w:num w:numId="40">
    <w:abstractNumId w:val="31"/>
  </w:num>
  <w:num w:numId="41">
    <w:abstractNumId w:val="36"/>
  </w:num>
  <w:num w:numId="42">
    <w:abstractNumId w:val="46"/>
  </w:num>
  <w:num w:numId="43">
    <w:abstractNumId w:val="47"/>
  </w:num>
  <w:num w:numId="44">
    <w:abstractNumId w:val="22"/>
  </w:num>
  <w:num w:numId="45">
    <w:abstractNumId w:val="39"/>
  </w:num>
  <w:num w:numId="46">
    <w:abstractNumId w:val="21"/>
  </w:num>
  <w:num w:numId="47">
    <w:abstractNumId w:val="18"/>
  </w:num>
  <w:num w:numId="48">
    <w:abstractNumId w:val="32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7C"/>
    <w:rsid w:val="000054D6"/>
    <w:rsid w:val="00006E68"/>
    <w:rsid w:val="00013720"/>
    <w:rsid w:val="00015067"/>
    <w:rsid w:val="00015603"/>
    <w:rsid w:val="00020D97"/>
    <w:rsid w:val="00021DB8"/>
    <w:rsid w:val="0002291E"/>
    <w:rsid w:val="000267F8"/>
    <w:rsid w:val="00026C49"/>
    <w:rsid w:val="00035DE7"/>
    <w:rsid w:val="00036663"/>
    <w:rsid w:val="00036B26"/>
    <w:rsid w:val="0004286E"/>
    <w:rsid w:val="00043131"/>
    <w:rsid w:val="00050222"/>
    <w:rsid w:val="000526F1"/>
    <w:rsid w:val="0005582F"/>
    <w:rsid w:val="000578E8"/>
    <w:rsid w:val="00063D77"/>
    <w:rsid w:val="00066C6F"/>
    <w:rsid w:val="00071205"/>
    <w:rsid w:val="000761AF"/>
    <w:rsid w:val="00076446"/>
    <w:rsid w:val="000824D4"/>
    <w:rsid w:val="00083A6D"/>
    <w:rsid w:val="00096FE4"/>
    <w:rsid w:val="000A59C2"/>
    <w:rsid w:val="000A603D"/>
    <w:rsid w:val="000A6CF9"/>
    <w:rsid w:val="000B140D"/>
    <w:rsid w:val="000B4C07"/>
    <w:rsid w:val="000C1CC8"/>
    <w:rsid w:val="000D2FA4"/>
    <w:rsid w:val="000D6541"/>
    <w:rsid w:val="000E2061"/>
    <w:rsid w:val="000E79F9"/>
    <w:rsid w:val="000F03B3"/>
    <w:rsid w:val="000F0B69"/>
    <w:rsid w:val="000F3287"/>
    <w:rsid w:val="00100B47"/>
    <w:rsid w:val="001022E6"/>
    <w:rsid w:val="00103197"/>
    <w:rsid w:val="00106CC4"/>
    <w:rsid w:val="00107F73"/>
    <w:rsid w:val="0011410D"/>
    <w:rsid w:val="001144A4"/>
    <w:rsid w:val="00114A49"/>
    <w:rsid w:val="00120117"/>
    <w:rsid w:val="0012444E"/>
    <w:rsid w:val="0012506D"/>
    <w:rsid w:val="00125199"/>
    <w:rsid w:val="00125249"/>
    <w:rsid w:val="00134D99"/>
    <w:rsid w:val="00135C7F"/>
    <w:rsid w:val="00141B48"/>
    <w:rsid w:val="001451EC"/>
    <w:rsid w:val="0015046C"/>
    <w:rsid w:val="001516D2"/>
    <w:rsid w:val="00153810"/>
    <w:rsid w:val="00154DAF"/>
    <w:rsid w:val="00156134"/>
    <w:rsid w:val="0015716F"/>
    <w:rsid w:val="00161C0E"/>
    <w:rsid w:val="0016359B"/>
    <w:rsid w:val="0017174F"/>
    <w:rsid w:val="00172F72"/>
    <w:rsid w:val="00173617"/>
    <w:rsid w:val="001738FE"/>
    <w:rsid w:val="001845FF"/>
    <w:rsid w:val="0019008A"/>
    <w:rsid w:val="001933A6"/>
    <w:rsid w:val="00194F58"/>
    <w:rsid w:val="00194F61"/>
    <w:rsid w:val="001971E1"/>
    <w:rsid w:val="00197EE3"/>
    <w:rsid w:val="001A6CD9"/>
    <w:rsid w:val="001A722B"/>
    <w:rsid w:val="001B7B1F"/>
    <w:rsid w:val="001C294D"/>
    <w:rsid w:val="001C4D89"/>
    <w:rsid w:val="001D0046"/>
    <w:rsid w:val="001D13C0"/>
    <w:rsid w:val="001D1D8C"/>
    <w:rsid w:val="001E0033"/>
    <w:rsid w:val="001E0DE2"/>
    <w:rsid w:val="001E1C17"/>
    <w:rsid w:val="001E7284"/>
    <w:rsid w:val="001F3533"/>
    <w:rsid w:val="001F39C0"/>
    <w:rsid w:val="00201FB6"/>
    <w:rsid w:val="00207243"/>
    <w:rsid w:val="00211620"/>
    <w:rsid w:val="00212AF1"/>
    <w:rsid w:val="00215AB2"/>
    <w:rsid w:val="00220921"/>
    <w:rsid w:val="00223B5D"/>
    <w:rsid w:val="00225E01"/>
    <w:rsid w:val="00225FED"/>
    <w:rsid w:val="00226844"/>
    <w:rsid w:val="00230048"/>
    <w:rsid w:val="0023341D"/>
    <w:rsid w:val="0023380F"/>
    <w:rsid w:val="002347B6"/>
    <w:rsid w:val="00235D43"/>
    <w:rsid w:val="00242371"/>
    <w:rsid w:val="00242FAD"/>
    <w:rsid w:val="00245BA7"/>
    <w:rsid w:val="00246FF6"/>
    <w:rsid w:val="00253312"/>
    <w:rsid w:val="00255B63"/>
    <w:rsid w:val="0025788A"/>
    <w:rsid w:val="00262346"/>
    <w:rsid w:val="00264CE5"/>
    <w:rsid w:val="0027141A"/>
    <w:rsid w:val="00273BEA"/>
    <w:rsid w:val="002741B2"/>
    <w:rsid w:val="00277CF7"/>
    <w:rsid w:val="00281526"/>
    <w:rsid w:val="00283260"/>
    <w:rsid w:val="00284C7C"/>
    <w:rsid w:val="00285A78"/>
    <w:rsid w:val="002871EB"/>
    <w:rsid w:val="00292888"/>
    <w:rsid w:val="00294BC1"/>
    <w:rsid w:val="002968A5"/>
    <w:rsid w:val="0029760E"/>
    <w:rsid w:val="002A5653"/>
    <w:rsid w:val="002A5BED"/>
    <w:rsid w:val="002B0CDF"/>
    <w:rsid w:val="002C0E26"/>
    <w:rsid w:val="002C1B8C"/>
    <w:rsid w:val="002C593E"/>
    <w:rsid w:val="002C6A9E"/>
    <w:rsid w:val="002D015E"/>
    <w:rsid w:val="002D1A99"/>
    <w:rsid w:val="002D2612"/>
    <w:rsid w:val="002D3B37"/>
    <w:rsid w:val="002D41EC"/>
    <w:rsid w:val="002E0CDB"/>
    <w:rsid w:val="002E2B46"/>
    <w:rsid w:val="002E3D04"/>
    <w:rsid w:val="002F2C4C"/>
    <w:rsid w:val="002F511D"/>
    <w:rsid w:val="00301B37"/>
    <w:rsid w:val="00302518"/>
    <w:rsid w:val="00303B14"/>
    <w:rsid w:val="00306E2B"/>
    <w:rsid w:val="00313764"/>
    <w:rsid w:val="00314AE4"/>
    <w:rsid w:val="00321482"/>
    <w:rsid w:val="00323AA4"/>
    <w:rsid w:val="00330E58"/>
    <w:rsid w:val="0033269B"/>
    <w:rsid w:val="003335A6"/>
    <w:rsid w:val="0033361E"/>
    <w:rsid w:val="00333DB0"/>
    <w:rsid w:val="00336413"/>
    <w:rsid w:val="00341879"/>
    <w:rsid w:val="00342DA7"/>
    <w:rsid w:val="0034503E"/>
    <w:rsid w:val="0034684A"/>
    <w:rsid w:val="00352898"/>
    <w:rsid w:val="00355450"/>
    <w:rsid w:val="00356B8C"/>
    <w:rsid w:val="00357B68"/>
    <w:rsid w:val="0036183F"/>
    <w:rsid w:val="00366DCC"/>
    <w:rsid w:val="003678E8"/>
    <w:rsid w:val="0037067B"/>
    <w:rsid w:val="0037262A"/>
    <w:rsid w:val="00375833"/>
    <w:rsid w:val="003763D2"/>
    <w:rsid w:val="00391C3C"/>
    <w:rsid w:val="003927C4"/>
    <w:rsid w:val="00393FB5"/>
    <w:rsid w:val="003A2D84"/>
    <w:rsid w:val="003A3C15"/>
    <w:rsid w:val="003A52C2"/>
    <w:rsid w:val="003A7166"/>
    <w:rsid w:val="003B331E"/>
    <w:rsid w:val="003B56D7"/>
    <w:rsid w:val="003B78A9"/>
    <w:rsid w:val="003D079D"/>
    <w:rsid w:val="003D3088"/>
    <w:rsid w:val="003D3B37"/>
    <w:rsid w:val="003D5E22"/>
    <w:rsid w:val="003D71FF"/>
    <w:rsid w:val="003E3FFB"/>
    <w:rsid w:val="003E5497"/>
    <w:rsid w:val="003E57D5"/>
    <w:rsid w:val="003E661F"/>
    <w:rsid w:val="003E7997"/>
    <w:rsid w:val="00412B3D"/>
    <w:rsid w:val="004171CC"/>
    <w:rsid w:val="00420733"/>
    <w:rsid w:val="00422D5E"/>
    <w:rsid w:val="00423165"/>
    <w:rsid w:val="0042485F"/>
    <w:rsid w:val="004249D2"/>
    <w:rsid w:val="0042530F"/>
    <w:rsid w:val="00425775"/>
    <w:rsid w:val="0042744F"/>
    <w:rsid w:val="00427BDB"/>
    <w:rsid w:val="004300A3"/>
    <w:rsid w:val="0043105B"/>
    <w:rsid w:val="00432B59"/>
    <w:rsid w:val="0043418D"/>
    <w:rsid w:val="004342A6"/>
    <w:rsid w:val="00434901"/>
    <w:rsid w:val="00442535"/>
    <w:rsid w:val="0044595A"/>
    <w:rsid w:val="00446233"/>
    <w:rsid w:val="00450C7E"/>
    <w:rsid w:val="004545DE"/>
    <w:rsid w:val="004547FD"/>
    <w:rsid w:val="004576E5"/>
    <w:rsid w:val="00461892"/>
    <w:rsid w:val="004626BB"/>
    <w:rsid w:val="00467A93"/>
    <w:rsid w:val="00472BFA"/>
    <w:rsid w:val="00474F12"/>
    <w:rsid w:val="00475CC0"/>
    <w:rsid w:val="00475F25"/>
    <w:rsid w:val="00476DC8"/>
    <w:rsid w:val="00484632"/>
    <w:rsid w:val="00490A74"/>
    <w:rsid w:val="00490D2E"/>
    <w:rsid w:val="00491107"/>
    <w:rsid w:val="004948A6"/>
    <w:rsid w:val="004A03A4"/>
    <w:rsid w:val="004A325D"/>
    <w:rsid w:val="004A376D"/>
    <w:rsid w:val="004A563D"/>
    <w:rsid w:val="004B1797"/>
    <w:rsid w:val="004B290A"/>
    <w:rsid w:val="004B796D"/>
    <w:rsid w:val="004C1496"/>
    <w:rsid w:val="004C2207"/>
    <w:rsid w:val="004C6402"/>
    <w:rsid w:val="004D3B4C"/>
    <w:rsid w:val="004D7FE0"/>
    <w:rsid w:val="004F41AA"/>
    <w:rsid w:val="004F68A8"/>
    <w:rsid w:val="005002FA"/>
    <w:rsid w:val="00503D57"/>
    <w:rsid w:val="0050739C"/>
    <w:rsid w:val="00511634"/>
    <w:rsid w:val="0051497A"/>
    <w:rsid w:val="005210ED"/>
    <w:rsid w:val="0052229A"/>
    <w:rsid w:val="005239D6"/>
    <w:rsid w:val="00524D0A"/>
    <w:rsid w:val="005354F8"/>
    <w:rsid w:val="0053663F"/>
    <w:rsid w:val="00537688"/>
    <w:rsid w:val="0054143B"/>
    <w:rsid w:val="00550326"/>
    <w:rsid w:val="00551FCC"/>
    <w:rsid w:val="00553E7E"/>
    <w:rsid w:val="00555045"/>
    <w:rsid w:val="005571F3"/>
    <w:rsid w:val="005629E6"/>
    <w:rsid w:val="0056391A"/>
    <w:rsid w:val="00563DAF"/>
    <w:rsid w:val="00565B82"/>
    <w:rsid w:val="00572880"/>
    <w:rsid w:val="00572A59"/>
    <w:rsid w:val="00573F5F"/>
    <w:rsid w:val="00574BEB"/>
    <w:rsid w:val="00575CF2"/>
    <w:rsid w:val="005828FB"/>
    <w:rsid w:val="00591FA3"/>
    <w:rsid w:val="00596854"/>
    <w:rsid w:val="00596879"/>
    <w:rsid w:val="00596DD4"/>
    <w:rsid w:val="005971A6"/>
    <w:rsid w:val="005A3309"/>
    <w:rsid w:val="005B2AF4"/>
    <w:rsid w:val="005B3420"/>
    <w:rsid w:val="005B45CF"/>
    <w:rsid w:val="005B536D"/>
    <w:rsid w:val="005D0FB0"/>
    <w:rsid w:val="005D16AC"/>
    <w:rsid w:val="005D305B"/>
    <w:rsid w:val="005D4986"/>
    <w:rsid w:val="005E0370"/>
    <w:rsid w:val="005E1242"/>
    <w:rsid w:val="005E2F55"/>
    <w:rsid w:val="005E5087"/>
    <w:rsid w:val="005E603F"/>
    <w:rsid w:val="005E7901"/>
    <w:rsid w:val="005F2343"/>
    <w:rsid w:val="005F2992"/>
    <w:rsid w:val="005F5B50"/>
    <w:rsid w:val="006008A2"/>
    <w:rsid w:val="00601342"/>
    <w:rsid w:val="00601A39"/>
    <w:rsid w:val="006055EB"/>
    <w:rsid w:val="0060672C"/>
    <w:rsid w:val="00610425"/>
    <w:rsid w:val="00614742"/>
    <w:rsid w:val="00616A47"/>
    <w:rsid w:val="006226A7"/>
    <w:rsid w:val="00622FA1"/>
    <w:rsid w:val="0062355C"/>
    <w:rsid w:val="00623979"/>
    <w:rsid w:val="00623DFE"/>
    <w:rsid w:val="006269DB"/>
    <w:rsid w:val="00627D72"/>
    <w:rsid w:val="0063123D"/>
    <w:rsid w:val="00632A85"/>
    <w:rsid w:val="00632C28"/>
    <w:rsid w:val="00642695"/>
    <w:rsid w:val="0064530F"/>
    <w:rsid w:val="0065083B"/>
    <w:rsid w:val="006522BD"/>
    <w:rsid w:val="00655B9B"/>
    <w:rsid w:val="0066192D"/>
    <w:rsid w:val="00665434"/>
    <w:rsid w:val="00665847"/>
    <w:rsid w:val="00667E26"/>
    <w:rsid w:val="006701A9"/>
    <w:rsid w:val="00670FF8"/>
    <w:rsid w:val="0067481E"/>
    <w:rsid w:val="006748E0"/>
    <w:rsid w:val="006750A1"/>
    <w:rsid w:val="0068008A"/>
    <w:rsid w:val="00682157"/>
    <w:rsid w:val="006856F2"/>
    <w:rsid w:val="0069055C"/>
    <w:rsid w:val="006913BC"/>
    <w:rsid w:val="0069421C"/>
    <w:rsid w:val="00697C9F"/>
    <w:rsid w:val="006A3B24"/>
    <w:rsid w:val="006A3D89"/>
    <w:rsid w:val="006B22B7"/>
    <w:rsid w:val="006B4F8D"/>
    <w:rsid w:val="006B7B31"/>
    <w:rsid w:val="006C434D"/>
    <w:rsid w:val="006D0743"/>
    <w:rsid w:val="006D1357"/>
    <w:rsid w:val="006D37EF"/>
    <w:rsid w:val="006D65A6"/>
    <w:rsid w:val="006E0531"/>
    <w:rsid w:val="006E0AA0"/>
    <w:rsid w:val="006E4F77"/>
    <w:rsid w:val="006F0373"/>
    <w:rsid w:val="006F0E72"/>
    <w:rsid w:val="006F17AE"/>
    <w:rsid w:val="006F3941"/>
    <w:rsid w:val="00702065"/>
    <w:rsid w:val="00711B18"/>
    <w:rsid w:val="007149AA"/>
    <w:rsid w:val="007173C4"/>
    <w:rsid w:val="00720736"/>
    <w:rsid w:val="00720A4E"/>
    <w:rsid w:val="00721031"/>
    <w:rsid w:val="0072448A"/>
    <w:rsid w:val="00724D86"/>
    <w:rsid w:val="007268CE"/>
    <w:rsid w:val="00730B14"/>
    <w:rsid w:val="00732DD5"/>
    <w:rsid w:val="007338C4"/>
    <w:rsid w:val="00742983"/>
    <w:rsid w:val="00744259"/>
    <w:rsid w:val="00744886"/>
    <w:rsid w:val="00751749"/>
    <w:rsid w:val="007542A2"/>
    <w:rsid w:val="00755700"/>
    <w:rsid w:val="00756C73"/>
    <w:rsid w:val="00762B1D"/>
    <w:rsid w:val="007709DF"/>
    <w:rsid w:val="00772740"/>
    <w:rsid w:val="0077438A"/>
    <w:rsid w:val="00781E40"/>
    <w:rsid w:val="0078284E"/>
    <w:rsid w:val="007828AA"/>
    <w:rsid w:val="0078440F"/>
    <w:rsid w:val="00784A6B"/>
    <w:rsid w:val="00784C61"/>
    <w:rsid w:val="00792104"/>
    <w:rsid w:val="00792870"/>
    <w:rsid w:val="00792B4E"/>
    <w:rsid w:val="00794C5C"/>
    <w:rsid w:val="00794DAE"/>
    <w:rsid w:val="007973F3"/>
    <w:rsid w:val="00797F88"/>
    <w:rsid w:val="007A0543"/>
    <w:rsid w:val="007A0ACA"/>
    <w:rsid w:val="007A215C"/>
    <w:rsid w:val="007A4602"/>
    <w:rsid w:val="007B24F3"/>
    <w:rsid w:val="007B5A09"/>
    <w:rsid w:val="007B6980"/>
    <w:rsid w:val="007C3535"/>
    <w:rsid w:val="007C56D8"/>
    <w:rsid w:val="007D094E"/>
    <w:rsid w:val="007D1FF8"/>
    <w:rsid w:val="007D2759"/>
    <w:rsid w:val="007D2EE9"/>
    <w:rsid w:val="007D5E7D"/>
    <w:rsid w:val="007D74BB"/>
    <w:rsid w:val="007D7C29"/>
    <w:rsid w:val="007E2498"/>
    <w:rsid w:val="007E3674"/>
    <w:rsid w:val="007E5416"/>
    <w:rsid w:val="007F52E1"/>
    <w:rsid w:val="007F52FD"/>
    <w:rsid w:val="007F6E17"/>
    <w:rsid w:val="00800E28"/>
    <w:rsid w:val="00803737"/>
    <w:rsid w:val="00804186"/>
    <w:rsid w:val="0080496D"/>
    <w:rsid w:val="008136F4"/>
    <w:rsid w:val="00814645"/>
    <w:rsid w:val="00814AD2"/>
    <w:rsid w:val="00816604"/>
    <w:rsid w:val="008172BD"/>
    <w:rsid w:val="00817914"/>
    <w:rsid w:val="00820CEB"/>
    <w:rsid w:val="00821096"/>
    <w:rsid w:val="00823E16"/>
    <w:rsid w:val="00824F01"/>
    <w:rsid w:val="008271CC"/>
    <w:rsid w:val="008302C5"/>
    <w:rsid w:val="00833620"/>
    <w:rsid w:val="0084069C"/>
    <w:rsid w:val="00842B68"/>
    <w:rsid w:val="00843077"/>
    <w:rsid w:val="00845362"/>
    <w:rsid w:val="0085082D"/>
    <w:rsid w:val="0085084C"/>
    <w:rsid w:val="008533F7"/>
    <w:rsid w:val="00853CA0"/>
    <w:rsid w:val="00856B04"/>
    <w:rsid w:val="00857754"/>
    <w:rsid w:val="008603E0"/>
    <w:rsid w:val="0086699E"/>
    <w:rsid w:val="00870CAB"/>
    <w:rsid w:val="00871797"/>
    <w:rsid w:val="008736D6"/>
    <w:rsid w:val="00880614"/>
    <w:rsid w:val="00882266"/>
    <w:rsid w:val="00885011"/>
    <w:rsid w:val="0088761A"/>
    <w:rsid w:val="008919C0"/>
    <w:rsid w:val="00892FA3"/>
    <w:rsid w:val="00894078"/>
    <w:rsid w:val="008A0634"/>
    <w:rsid w:val="008B2BFB"/>
    <w:rsid w:val="008B2C25"/>
    <w:rsid w:val="008C3B86"/>
    <w:rsid w:val="008C4B43"/>
    <w:rsid w:val="008C6146"/>
    <w:rsid w:val="008D1029"/>
    <w:rsid w:val="008D1BDC"/>
    <w:rsid w:val="008D379B"/>
    <w:rsid w:val="008D421C"/>
    <w:rsid w:val="008D5C15"/>
    <w:rsid w:val="008D697A"/>
    <w:rsid w:val="008E256C"/>
    <w:rsid w:val="008E532C"/>
    <w:rsid w:val="008E6534"/>
    <w:rsid w:val="008F2D3D"/>
    <w:rsid w:val="008F62C8"/>
    <w:rsid w:val="00900DDE"/>
    <w:rsid w:val="00903777"/>
    <w:rsid w:val="00903C42"/>
    <w:rsid w:val="00903D4A"/>
    <w:rsid w:val="00904F7F"/>
    <w:rsid w:val="00905C36"/>
    <w:rsid w:val="00906B87"/>
    <w:rsid w:val="00912471"/>
    <w:rsid w:val="00914FED"/>
    <w:rsid w:val="00920989"/>
    <w:rsid w:val="00920E41"/>
    <w:rsid w:val="00921D8E"/>
    <w:rsid w:val="00931BA7"/>
    <w:rsid w:val="00933A03"/>
    <w:rsid w:val="00942A75"/>
    <w:rsid w:val="009601C8"/>
    <w:rsid w:val="0096295A"/>
    <w:rsid w:val="00963E8E"/>
    <w:rsid w:val="00964C82"/>
    <w:rsid w:val="00965AF9"/>
    <w:rsid w:val="00965D26"/>
    <w:rsid w:val="00967C20"/>
    <w:rsid w:val="00971F35"/>
    <w:rsid w:val="00972BC8"/>
    <w:rsid w:val="00985B15"/>
    <w:rsid w:val="00987507"/>
    <w:rsid w:val="00995397"/>
    <w:rsid w:val="009974D9"/>
    <w:rsid w:val="009A58BA"/>
    <w:rsid w:val="009B34FC"/>
    <w:rsid w:val="009B443E"/>
    <w:rsid w:val="009B7566"/>
    <w:rsid w:val="009B7956"/>
    <w:rsid w:val="009B7EA3"/>
    <w:rsid w:val="009C3D72"/>
    <w:rsid w:val="009C5886"/>
    <w:rsid w:val="009D29DC"/>
    <w:rsid w:val="009D3377"/>
    <w:rsid w:val="009D35DF"/>
    <w:rsid w:val="009D4DA2"/>
    <w:rsid w:val="009E0A6F"/>
    <w:rsid w:val="009E54BE"/>
    <w:rsid w:val="009E5AB0"/>
    <w:rsid w:val="009E66FD"/>
    <w:rsid w:val="009E73FA"/>
    <w:rsid w:val="009F44A6"/>
    <w:rsid w:val="009F5DC8"/>
    <w:rsid w:val="009F61A1"/>
    <w:rsid w:val="009F7999"/>
    <w:rsid w:val="00A00617"/>
    <w:rsid w:val="00A016F7"/>
    <w:rsid w:val="00A02F9F"/>
    <w:rsid w:val="00A04293"/>
    <w:rsid w:val="00A065F8"/>
    <w:rsid w:val="00A066B9"/>
    <w:rsid w:val="00A06F6B"/>
    <w:rsid w:val="00A128B0"/>
    <w:rsid w:val="00A2123E"/>
    <w:rsid w:val="00A21614"/>
    <w:rsid w:val="00A21D96"/>
    <w:rsid w:val="00A273B3"/>
    <w:rsid w:val="00A31328"/>
    <w:rsid w:val="00A3669B"/>
    <w:rsid w:val="00A37AAC"/>
    <w:rsid w:val="00A4095A"/>
    <w:rsid w:val="00A434CF"/>
    <w:rsid w:val="00A4408D"/>
    <w:rsid w:val="00A47C56"/>
    <w:rsid w:val="00A53646"/>
    <w:rsid w:val="00A54FC9"/>
    <w:rsid w:val="00A57CD9"/>
    <w:rsid w:val="00A61816"/>
    <w:rsid w:val="00A655A3"/>
    <w:rsid w:val="00A757DC"/>
    <w:rsid w:val="00A7707A"/>
    <w:rsid w:val="00A92426"/>
    <w:rsid w:val="00A94F17"/>
    <w:rsid w:val="00A972F3"/>
    <w:rsid w:val="00AA4554"/>
    <w:rsid w:val="00AA4787"/>
    <w:rsid w:val="00AA5035"/>
    <w:rsid w:val="00AA5FE2"/>
    <w:rsid w:val="00AA76A5"/>
    <w:rsid w:val="00AB1BD3"/>
    <w:rsid w:val="00AB3985"/>
    <w:rsid w:val="00AB3C99"/>
    <w:rsid w:val="00AB4B3C"/>
    <w:rsid w:val="00AB688F"/>
    <w:rsid w:val="00AC52B5"/>
    <w:rsid w:val="00AC56C6"/>
    <w:rsid w:val="00AC597C"/>
    <w:rsid w:val="00AC6595"/>
    <w:rsid w:val="00AC713A"/>
    <w:rsid w:val="00AD0158"/>
    <w:rsid w:val="00AD033E"/>
    <w:rsid w:val="00AD0E49"/>
    <w:rsid w:val="00AD2287"/>
    <w:rsid w:val="00AD330E"/>
    <w:rsid w:val="00AD7FBD"/>
    <w:rsid w:val="00AE3058"/>
    <w:rsid w:val="00AE4855"/>
    <w:rsid w:val="00AE567A"/>
    <w:rsid w:val="00AE60AB"/>
    <w:rsid w:val="00AE6896"/>
    <w:rsid w:val="00AF3C4D"/>
    <w:rsid w:val="00AF6274"/>
    <w:rsid w:val="00AF6F7B"/>
    <w:rsid w:val="00B01CC6"/>
    <w:rsid w:val="00B0340E"/>
    <w:rsid w:val="00B04FA4"/>
    <w:rsid w:val="00B06C6B"/>
    <w:rsid w:val="00B06CE0"/>
    <w:rsid w:val="00B112FA"/>
    <w:rsid w:val="00B146B4"/>
    <w:rsid w:val="00B1651A"/>
    <w:rsid w:val="00B22795"/>
    <w:rsid w:val="00B23225"/>
    <w:rsid w:val="00B242E8"/>
    <w:rsid w:val="00B24EBC"/>
    <w:rsid w:val="00B261D4"/>
    <w:rsid w:val="00B26C1B"/>
    <w:rsid w:val="00B328EF"/>
    <w:rsid w:val="00B35AB3"/>
    <w:rsid w:val="00B42B11"/>
    <w:rsid w:val="00B51099"/>
    <w:rsid w:val="00B51A9E"/>
    <w:rsid w:val="00B52628"/>
    <w:rsid w:val="00B53133"/>
    <w:rsid w:val="00B53945"/>
    <w:rsid w:val="00B546A5"/>
    <w:rsid w:val="00B60750"/>
    <w:rsid w:val="00B60AED"/>
    <w:rsid w:val="00B62459"/>
    <w:rsid w:val="00B625BC"/>
    <w:rsid w:val="00B661B0"/>
    <w:rsid w:val="00B6697F"/>
    <w:rsid w:val="00B67B8B"/>
    <w:rsid w:val="00B70025"/>
    <w:rsid w:val="00B72885"/>
    <w:rsid w:val="00B73F4E"/>
    <w:rsid w:val="00B764F8"/>
    <w:rsid w:val="00B877A6"/>
    <w:rsid w:val="00B90211"/>
    <w:rsid w:val="00B90FE7"/>
    <w:rsid w:val="00B9121D"/>
    <w:rsid w:val="00B91FAD"/>
    <w:rsid w:val="00B923DF"/>
    <w:rsid w:val="00B95C1B"/>
    <w:rsid w:val="00B9628B"/>
    <w:rsid w:val="00B9689B"/>
    <w:rsid w:val="00BA0730"/>
    <w:rsid w:val="00BA67AB"/>
    <w:rsid w:val="00BA7792"/>
    <w:rsid w:val="00BC2B9D"/>
    <w:rsid w:val="00BC3357"/>
    <w:rsid w:val="00BC47E0"/>
    <w:rsid w:val="00BC5169"/>
    <w:rsid w:val="00BC697D"/>
    <w:rsid w:val="00BC6F20"/>
    <w:rsid w:val="00BD3B43"/>
    <w:rsid w:val="00BD4C80"/>
    <w:rsid w:val="00BD5874"/>
    <w:rsid w:val="00BD6781"/>
    <w:rsid w:val="00BD72FA"/>
    <w:rsid w:val="00BE2404"/>
    <w:rsid w:val="00BE2A85"/>
    <w:rsid w:val="00BE3EC0"/>
    <w:rsid w:val="00BE67AB"/>
    <w:rsid w:val="00BE6960"/>
    <w:rsid w:val="00BE7803"/>
    <w:rsid w:val="00BE7952"/>
    <w:rsid w:val="00BF5DE7"/>
    <w:rsid w:val="00C06D84"/>
    <w:rsid w:val="00C10807"/>
    <w:rsid w:val="00C14EFD"/>
    <w:rsid w:val="00C21CD2"/>
    <w:rsid w:val="00C2339B"/>
    <w:rsid w:val="00C2487A"/>
    <w:rsid w:val="00C258EC"/>
    <w:rsid w:val="00C303DF"/>
    <w:rsid w:val="00C31190"/>
    <w:rsid w:val="00C32BF9"/>
    <w:rsid w:val="00C34082"/>
    <w:rsid w:val="00C400E6"/>
    <w:rsid w:val="00C42C92"/>
    <w:rsid w:val="00C43B50"/>
    <w:rsid w:val="00C43DF5"/>
    <w:rsid w:val="00C43E9F"/>
    <w:rsid w:val="00C43F30"/>
    <w:rsid w:val="00C44214"/>
    <w:rsid w:val="00C44BAD"/>
    <w:rsid w:val="00C46F83"/>
    <w:rsid w:val="00C5124F"/>
    <w:rsid w:val="00C515D1"/>
    <w:rsid w:val="00C57DD8"/>
    <w:rsid w:val="00C61E03"/>
    <w:rsid w:val="00C62209"/>
    <w:rsid w:val="00C628B8"/>
    <w:rsid w:val="00C645DC"/>
    <w:rsid w:val="00C672C1"/>
    <w:rsid w:val="00C74B76"/>
    <w:rsid w:val="00C7610B"/>
    <w:rsid w:val="00C84853"/>
    <w:rsid w:val="00C84A48"/>
    <w:rsid w:val="00C868AC"/>
    <w:rsid w:val="00C9044B"/>
    <w:rsid w:val="00C93C48"/>
    <w:rsid w:val="00C9414F"/>
    <w:rsid w:val="00C9435C"/>
    <w:rsid w:val="00C97462"/>
    <w:rsid w:val="00C978F0"/>
    <w:rsid w:val="00CA5BA7"/>
    <w:rsid w:val="00CA5CF0"/>
    <w:rsid w:val="00CB04A5"/>
    <w:rsid w:val="00CB09E2"/>
    <w:rsid w:val="00CB364C"/>
    <w:rsid w:val="00CB49E4"/>
    <w:rsid w:val="00CB59CD"/>
    <w:rsid w:val="00CB724F"/>
    <w:rsid w:val="00CC34F6"/>
    <w:rsid w:val="00CC45F8"/>
    <w:rsid w:val="00CC60DC"/>
    <w:rsid w:val="00CC72AD"/>
    <w:rsid w:val="00CD0D49"/>
    <w:rsid w:val="00CD3D6C"/>
    <w:rsid w:val="00CD3E6C"/>
    <w:rsid w:val="00CE6BC1"/>
    <w:rsid w:val="00CE772B"/>
    <w:rsid w:val="00CF0758"/>
    <w:rsid w:val="00CF0FDD"/>
    <w:rsid w:val="00CF363F"/>
    <w:rsid w:val="00CF61AB"/>
    <w:rsid w:val="00CF6EF7"/>
    <w:rsid w:val="00CF7EDA"/>
    <w:rsid w:val="00D036AE"/>
    <w:rsid w:val="00D1262D"/>
    <w:rsid w:val="00D131D2"/>
    <w:rsid w:val="00D140DC"/>
    <w:rsid w:val="00D15F3A"/>
    <w:rsid w:val="00D208D3"/>
    <w:rsid w:val="00D20F0A"/>
    <w:rsid w:val="00D251D9"/>
    <w:rsid w:val="00D324C2"/>
    <w:rsid w:val="00D41813"/>
    <w:rsid w:val="00D44F00"/>
    <w:rsid w:val="00D517A7"/>
    <w:rsid w:val="00D517BE"/>
    <w:rsid w:val="00D52090"/>
    <w:rsid w:val="00D52BD3"/>
    <w:rsid w:val="00D54464"/>
    <w:rsid w:val="00D55E79"/>
    <w:rsid w:val="00D625DC"/>
    <w:rsid w:val="00D63740"/>
    <w:rsid w:val="00D6472F"/>
    <w:rsid w:val="00D66476"/>
    <w:rsid w:val="00D7731A"/>
    <w:rsid w:val="00D80BBE"/>
    <w:rsid w:val="00D829EC"/>
    <w:rsid w:val="00D832D4"/>
    <w:rsid w:val="00D839CA"/>
    <w:rsid w:val="00D86377"/>
    <w:rsid w:val="00D86809"/>
    <w:rsid w:val="00D9029B"/>
    <w:rsid w:val="00D920B5"/>
    <w:rsid w:val="00D93329"/>
    <w:rsid w:val="00DA6066"/>
    <w:rsid w:val="00DA7E6C"/>
    <w:rsid w:val="00DA7EBA"/>
    <w:rsid w:val="00DB0A3C"/>
    <w:rsid w:val="00DB7D27"/>
    <w:rsid w:val="00DC06A7"/>
    <w:rsid w:val="00DC5A65"/>
    <w:rsid w:val="00DC670C"/>
    <w:rsid w:val="00DD0536"/>
    <w:rsid w:val="00DD522E"/>
    <w:rsid w:val="00DE2166"/>
    <w:rsid w:val="00DE46FE"/>
    <w:rsid w:val="00DE7F78"/>
    <w:rsid w:val="00DF72C1"/>
    <w:rsid w:val="00E00D37"/>
    <w:rsid w:val="00E1320E"/>
    <w:rsid w:val="00E13C92"/>
    <w:rsid w:val="00E14AF9"/>
    <w:rsid w:val="00E14B63"/>
    <w:rsid w:val="00E22542"/>
    <w:rsid w:val="00E24AB4"/>
    <w:rsid w:val="00E30AC8"/>
    <w:rsid w:val="00E34D71"/>
    <w:rsid w:val="00E35C2B"/>
    <w:rsid w:val="00E35D4B"/>
    <w:rsid w:val="00E364C6"/>
    <w:rsid w:val="00E42C50"/>
    <w:rsid w:val="00E43C56"/>
    <w:rsid w:val="00E445CE"/>
    <w:rsid w:val="00E44C5E"/>
    <w:rsid w:val="00E4568B"/>
    <w:rsid w:val="00E46905"/>
    <w:rsid w:val="00E50E07"/>
    <w:rsid w:val="00E51019"/>
    <w:rsid w:val="00E530C8"/>
    <w:rsid w:val="00E533C9"/>
    <w:rsid w:val="00E5429F"/>
    <w:rsid w:val="00E6215B"/>
    <w:rsid w:val="00E64867"/>
    <w:rsid w:val="00E72519"/>
    <w:rsid w:val="00E736C8"/>
    <w:rsid w:val="00E8129D"/>
    <w:rsid w:val="00E86D67"/>
    <w:rsid w:val="00E90D9A"/>
    <w:rsid w:val="00E91C6F"/>
    <w:rsid w:val="00E93F92"/>
    <w:rsid w:val="00E9415A"/>
    <w:rsid w:val="00E9447B"/>
    <w:rsid w:val="00E97F79"/>
    <w:rsid w:val="00EA0B44"/>
    <w:rsid w:val="00EA42B4"/>
    <w:rsid w:val="00EC0321"/>
    <w:rsid w:val="00EC3BF7"/>
    <w:rsid w:val="00EC5CCD"/>
    <w:rsid w:val="00ED0D99"/>
    <w:rsid w:val="00ED1776"/>
    <w:rsid w:val="00ED18ED"/>
    <w:rsid w:val="00ED3B82"/>
    <w:rsid w:val="00ED7604"/>
    <w:rsid w:val="00EE379D"/>
    <w:rsid w:val="00EE55A1"/>
    <w:rsid w:val="00EE7E0D"/>
    <w:rsid w:val="00EF04C6"/>
    <w:rsid w:val="00EF3BA2"/>
    <w:rsid w:val="00EF6663"/>
    <w:rsid w:val="00F00E3C"/>
    <w:rsid w:val="00F01956"/>
    <w:rsid w:val="00F04C1A"/>
    <w:rsid w:val="00F06B38"/>
    <w:rsid w:val="00F13F86"/>
    <w:rsid w:val="00F511E9"/>
    <w:rsid w:val="00F51C62"/>
    <w:rsid w:val="00F52CEA"/>
    <w:rsid w:val="00F53750"/>
    <w:rsid w:val="00F5429E"/>
    <w:rsid w:val="00F56DFA"/>
    <w:rsid w:val="00F65C71"/>
    <w:rsid w:val="00F665B0"/>
    <w:rsid w:val="00F678D9"/>
    <w:rsid w:val="00F70D2F"/>
    <w:rsid w:val="00F75C37"/>
    <w:rsid w:val="00F764C3"/>
    <w:rsid w:val="00F82A92"/>
    <w:rsid w:val="00F83B78"/>
    <w:rsid w:val="00F83EB8"/>
    <w:rsid w:val="00F84A8D"/>
    <w:rsid w:val="00F84CC5"/>
    <w:rsid w:val="00F85835"/>
    <w:rsid w:val="00F91336"/>
    <w:rsid w:val="00F91B11"/>
    <w:rsid w:val="00F9582B"/>
    <w:rsid w:val="00FA2980"/>
    <w:rsid w:val="00FA2EC0"/>
    <w:rsid w:val="00FA3EB2"/>
    <w:rsid w:val="00FA4883"/>
    <w:rsid w:val="00FA5F05"/>
    <w:rsid w:val="00FA646F"/>
    <w:rsid w:val="00FB003A"/>
    <w:rsid w:val="00FB3D49"/>
    <w:rsid w:val="00FB4588"/>
    <w:rsid w:val="00FB561F"/>
    <w:rsid w:val="00FB5BEF"/>
    <w:rsid w:val="00FC133E"/>
    <w:rsid w:val="00FC4919"/>
    <w:rsid w:val="00FD2E7F"/>
    <w:rsid w:val="00FD324E"/>
    <w:rsid w:val="00FD365E"/>
    <w:rsid w:val="00FD5DF6"/>
    <w:rsid w:val="00FE3000"/>
    <w:rsid w:val="00FE36B4"/>
    <w:rsid w:val="00FE668C"/>
    <w:rsid w:val="00FF19E0"/>
    <w:rsid w:val="00FF2149"/>
    <w:rsid w:val="00FF6083"/>
    <w:rsid w:val="00FF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A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AD228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4300A3"/>
    <w:rPr>
      <w:sz w:val="26"/>
      <w:szCs w:val="26"/>
      <w:shd w:val="clear" w:color="auto" w:fill="FFFFFF"/>
    </w:rPr>
  </w:style>
  <w:style w:type="character" w:customStyle="1" w:styleId="TrebuchetMS0pt">
    <w:name w:val="Колонтитул + Trebuchet MS;Интервал 0 pt"/>
    <w:rsid w:val="004300A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4300A3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0D2F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D2FA4"/>
    <w:rPr>
      <w:sz w:val="22"/>
      <w:szCs w:val="22"/>
      <w:lang w:eastAsia="en-US"/>
    </w:rPr>
  </w:style>
  <w:style w:type="character" w:customStyle="1" w:styleId="a7">
    <w:name w:val="Основной текст_"/>
    <w:link w:val="2"/>
    <w:rsid w:val="00490D2E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1">
    <w:name w:val="Заголовок №3_"/>
    <w:link w:val="32"/>
    <w:rsid w:val="00490D2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490D2E"/>
    <w:pPr>
      <w:widowControl w:val="0"/>
      <w:shd w:val="clear" w:color="auto" w:fill="FFFFFF"/>
      <w:spacing w:after="600" w:line="324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490D2E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6">
    <w:name w:val="Основной текст (6)_"/>
    <w:link w:val="60"/>
    <w:rsid w:val="001D13C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13C0"/>
    <w:pPr>
      <w:widowControl w:val="0"/>
      <w:shd w:val="clear" w:color="auto" w:fill="FFFFFF"/>
      <w:spacing w:before="660" w:after="600" w:line="324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9A5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720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7D2759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7Exact">
    <w:name w:val="Основной текст (7) Exact"/>
    <w:rsid w:val="007D27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70">
    <w:name w:val="Основной текст (7)"/>
    <w:basedOn w:val="a"/>
    <w:link w:val="7"/>
    <w:rsid w:val="007D275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C442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44214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semiHidden/>
    <w:rsid w:val="00AD2287"/>
    <w:rPr>
      <w:rFonts w:ascii="Cambria" w:eastAsia="Times New Roman" w:hAnsi="Cambria"/>
      <w:b/>
      <w:bCs/>
      <w:sz w:val="26"/>
      <w:szCs w:val="26"/>
    </w:rPr>
  </w:style>
  <w:style w:type="paragraph" w:styleId="ab">
    <w:name w:val="List Paragraph"/>
    <w:basedOn w:val="a"/>
    <w:link w:val="ac"/>
    <w:uiPriority w:val="34"/>
    <w:qFormat/>
    <w:rsid w:val="00AD2287"/>
    <w:pPr>
      <w:ind w:left="720"/>
      <w:contextualSpacing/>
    </w:pPr>
  </w:style>
  <w:style w:type="character" w:styleId="ad">
    <w:name w:val="Hyperlink"/>
    <w:uiPriority w:val="99"/>
    <w:semiHidden/>
    <w:unhideWhenUsed/>
    <w:rsid w:val="00AD2287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C43E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43E9F"/>
    <w:rPr>
      <w:sz w:val="22"/>
      <w:szCs w:val="22"/>
      <w:lang w:eastAsia="en-US"/>
    </w:rPr>
  </w:style>
  <w:style w:type="paragraph" w:customStyle="1" w:styleId="TableContents">
    <w:name w:val="Table Contents"/>
    <w:basedOn w:val="a"/>
    <w:rsid w:val="00C628B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eastAsia="fa-IR" w:bidi="fa-IR"/>
    </w:rPr>
  </w:style>
  <w:style w:type="paragraph" w:customStyle="1" w:styleId="ConsPlusNonformat">
    <w:name w:val="ConsPlusNonformat"/>
    <w:basedOn w:val="a"/>
    <w:next w:val="a"/>
    <w:rsid w:val="00C628B8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12pt">
    <w:name w:val="Обычный + 12 pt"/>
    <w:basedOn w:val="a"/>
    <w:link w:val="12pt0"/>
    <w:rsid w:val="00C628B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0">
    <w:name w:val="No Spacing"/>
    <w:qFormat/>
    <w:rsid w:val="00CF6EF7"/>
    <w:rPr>
      <w:sz w:val="22"/>
      <w:szCs w:val="22"/>
      <w:lang w:eastAsia="en-US"/>
    </w:rPr>
  </w:style>
  <w:style w:type="character" w:customStyle="1" w:styleId="ac">
    <w:name w:val="Абзац списка Знак"/>
    <w:link w:val="ab"/>
    <w:locked/>
    <w:rsid w:val="00C868AC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7D7C2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1">
    <w:name w:val="Normal (Web)"/>
    <w:basedOn w:val="a"/>
    <w:link w:val="af2"/>
    <w:rsid w:val="007D7C29"/>
    <w:pPr>
      <w:spacing w:before="120"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semiHidden/>
    <w:unhideWhenUsed/>
    <w:rsid w:val="007D7C29"/>
    <w:pPr>
      <w:spacing w:after="120"/>
      <w:ind w:left="283"/>
    </w:pPr>
    <w:rPr>
      <w:rFonts w:eastAsia="Times New Roman"/>
      <w:sz w:val="16"/>
      <w:szCs w:val="16"/>
    </w:rPr>
  </w:style>
  <w:style w:type="paragraph" w:customStyle="1" w:styleId="ConsNormal">
    <w:name w:val="ConsNormal"/>
    <w:rsid w:val="007D7C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link w:val="10"/>
    <w:rsid w:val="007D7C29"/>
    <w:rPr>
      <w:rFonts w:ascii="Times New Roman" w:eastAsia="Times New Roman" w:hAnsi="Times New Roman"/>
      <w:sz w:val="24"/>
    </w:rPr>
  </w:style>
  <w:style w:type="character" w:customStyle="1" w:styleId="12pt0">
    <w:name w:val="Обычный + 12 pt Знак"/>
    <w:basedOn w:val="a0"/>
    <w:link w:val="12pt"/>
    <w:rsid w:val="00442535"/>
    <w:rPr>
      <w:sz w:val="24"/>
      <w:lang w:val="ru-RU" w:eastAsia="ru-RU" w:bidi="ar-SA"/>
    </w:rPr>
  </w:style>
  <w:style w:type="character" w:customStyle="1" w:styleId="af2">
    <w:name w:val="Обычный (веб) Знак"/>
    <w:basedOn w:val="a0"/>
    <w:link w:val="af1"/>
    <w:rsid w:val="00442535"/>
    <w:rPr>
      <w:rFonts w:eastAsia="Calibri"/>
      <w:sz w:val="24"/>
      <w:szCs w:val="24"/>
      <w:lang w:val="ru-RU" w:eastAsia="ru-RU" w:bidi="ar-SA"/>
    </w:rPr>
  </w:style>
  <w:style w:type="character" w:customStyle="1" w:styleId="10">
    <w:name w:val="Обычный1 Знак"/>
    <w:basedOn w:val="a0"/>
    <w:link w:val="1"/>
    <w:rsid w:val="00442535"/>
    <w:rPr>
      <w:rFonts w:ascii="Times New Roman" w:eastAsia="Times New Roman" w:hAnsi="Times New Roman"/>
      <w:sz w:val="24"/>
      <w:lang w:val="ru-RU" w:eastAsia="ru-RU" w:bidi="ar-SA"/>
    </w:rPr>
  </w:style>
  <w:style w:type="paragraph" w:styleId="af3">
    <w:name w:val="Body Text"/>
    <w:basedOn w:val="a"/>
    <w:link w:val="af4"/>
    <w:rsid w:val="00442535"/>
    <w:pPr>
      <w:spacing w:after="120"/>
    </w:pPr>
  </w:style>
  <w:style w:type="character" w:customStyle="1" w:styleId="af4">
    <w:name w:val="Основной текст Знак"/>
    <w:basedOn w:val="a0"/>
    <w:link w:val="af3"/>
    <w:rsid w:val="00442535"/>
    <w:rPr>
      <w:rFonts w:ascii="Calibri" w:eastAsia="Calibri" w:hAnsi="Calibri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A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AD228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4300A3"/>
    <w:rPr>
      <w:sz w:val="26"/>
      <w:szCs w:val="26"/>
      <w:shd w:val="clear" w:color="auto" w:fill="FFFFFF"/>
    </w:rPr>
  </w:style>
  <w:style w:type="character" w:customStyle="1" w:styleId="TrebuchetMS0pt">
    <w:name w:val="Колонтитул + Trebuchet MS;Интервал 0 pt"/>
    <w:rsid w:val="004300A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4300A3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0D2F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D2FA4"/>
    <w:rPr>
      <w:sz w:val="22"/>
      <w:szCs w:val="22"/>
      <w:lang w:eastAsia="en-US"/>
    </w:rPr>
  </w:style>
  <w:style w:type="character" w:customStyle="1" w:styleId="a7">
    <w:name w:val="Основной текст_"/>
    <w:link w:val="2"/>
    <w:rsid w:val="00490D2E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1">
    <w:name w:val="Заголовок №3_"/>
    <w:link w:val="32"/>
    <w:rsid w:val="00490D2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490D2E"/>
    <w:pPr>
      <w:widowControl w:val="0"/>
      <w:shd w:val="clear" w:color="auto" w:fill="FFFFFF"/>
      <w:spacing w:after="600" w:line="324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490D2E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6">
    <w:name w:val="Основной текст (6)_"/>
    <w:link w:val="60"/>
    <w:rsid w:val="001D13C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13C0"/>
    <w:pPr>
      <w:widowControl w:val="0"/>
      <w:shd w:val="clear" w:color="auto" w:fill="FFFFFF"/>
      <w:spacing w:before="660" w:after="600" w:line="324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9A5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720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7D2759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7Exact">
    <w:name w:val="Основной текст (7) Exact"/>
    <w:rsid w:val="007D27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70">
    <w:name w:val="Основной текст (7)"/>
    <w:basedOn w:val="a"/>
    <w:link w:val="7"/>
    <w:rsid w:val="007D275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C442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44214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semiHidden/>
    <w:rsid w:val="00AD2287"/>
    <w:rPr>
      <w:rFonts w:ascii="Cambria" w:eastAsia="Times New Roman" w:hAnsi="Cambria"/>
      <w:b/>
      <w:bCs/>
      <w:sz w:val="26"/>
      <w:szCs w:val="26"/>
    </w:rPr>
  </w:style>
  <w:style w:type="paragraph" w:styleId="ab">
    <w:name w:val="List Paragraph"/>
    <w:basedOn w:val="a"/>
    <w:link w:val="ac"/>
    <w:uiPriority w:val="34"/>
    <w:qFormat/>
    <w:rsid w:val="00AD2287"/>
    <w:pPr>
      <w:ind w:left="720"/>
      <w:contextualSpacing/>
    </w:pPr>
  </w:style>
  <w:style w:type="character" w:styleId="ad">
    <w:name w:val="Hyperlink"/>
    <w:uiPriority w:val="99"/>
    <w:semiHidden/>
    <w:unhideWhenUsed/>
    <w:rsid w:val="00AD2287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C43E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43E9F"/>
    <w:rPr>
      <w:sz w:val="22"/>
      <w:szCs w:val="22"/>
      <w:lang w:eastAsia="en-US"/>
    </w:rPr>
  </w:style>
  <w:style w:type="paragraph" w:customStyle="1" w:styleId="TableContents">
    <w:name w:val="Table Contents"/>
    <w:basedOn w:val="a"/>
    <w:rsid w:val="00C628B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eastAsia="fa-IR" w:bidi="fa-IR"/>
    </w:rPr>
  </w:style>
  <w:style w:type="paragraph" w:customStyle="1" w:styleId="ConsPlusNonformat">
    <w:name w:val="ConsPlusNonformat"/>
    <w:basedOn w:val="a"/>
    <w:next w:val="a"/>
    <w:rsid w:val="00C628B8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12pt">
    <w:name w:val="Обычный + 12 pt"/>
    <w:basedOn w:val="a"/>
    <w:link w:val="12pt0"/>
    <w:rsid w:val="00C628B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0">
    <w:name w:val="No Spacing"/>
    <w:qFormat/>
    <w:rsid w:val="00CF6EF7"/>
    <w:rPr>
      <w:sz w:val="22"/>
      <w:szCs w:val="22"/>
      <w:lang w:eastAsia="en-US"/>
    </w:rPr>
  </w:style>
  <w:style w:type="character" w:customStyle="1" w:styleId="ac">
    <w:name w:val="Абзац списка Знак"/>
    <w:link w:val="ab"/>
    <w:locked/>
    <w:rsid w:val="00C868AC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7D7C2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1">
    <w:name w:val="Normal (Web)"/>
    <w:basedOn w:val="a"/>
    <w:link w:val="af2"/>
    <w:rsid w:val="007D7C29"/>
    <w:pPr>
      <w:spacing w:before="120"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semiHidden/>
    <w:unhideWhenUsed/>
    <w:rsid w:val="007D7C29"/>
    <w:pPr>
      <w:spacing w:after="120"/>
      <w:ind w:left="283"/>
    </w:pPr>
    <w:rPr>
      <w:rFonts w:eastAsia="Times New Roman"/>
      <w:sz w:val="16"/>
      <w:szCs w:val="16"/>
    </w:rPr>
  </w:style>
  <w:style w:type="paragraph" w:customStyle="1" w:styleId="ConsNormal">
    <w:name w:val="ConsNormal"/>
    <w:rsid w:val="007D7C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link w:val="10"/>
    <w:rsid w:val="007D7C29"/>
    <w:rPr>
      <w:rFonts w:ascii="Times New Roman" w:eastAsia="Times New Roman" w:hAnsi="Times New Roman"/>
      <w:sz w:val="24"/>
    </w:rPr>
  </w:style>
  <w:style w:type="character" w:customStyle="1" w:styleId="12pt0">
    <w:name w:val="Обычный + 12 pt Знак"/>
    <w:basedOn w:val="a0"/>
    <w:link w:val="12pt"/>
    <w:rsid w:val="00442535"/>
    <w:rPr>
      <w:sz w:val="24"/>
      <w:lang w:val="ru-RU" w:eastAsia="ru-RU" w:bidi="ar-SA"/>
    </w:rPr>
  </w:style>
  <w:style w:type="character" w:customStyle="1" w:styleId="af2">
    <w:name w:val="Обычный (веб) Знак"/>
    <w:basedOn w:val="a0"/>
    <w:link w:val="af1"/>
    <w:rsid w:val="00442535"/>
    <w:rPr>
      <w:rFonts w:eastAsia="Calibri"/>
      <w:sz w:val="24"/>
      <w:szCs w:val="24"/>
      <w:lang w:val="ru-RU" w:eastAsia="ru-RU" w:bidi="ar-SA"/>
    </w:rPr>
  </w:style>
  <w:style w:type="character" w:customStyle="1" w:styleId="10">
    <w:name w:val="Обычный1 Знак"/>
    <w:basedOn w:val="a0"/>
    <w:link w:val="1"/>
    <w:rsid w:val="00442535"/>
    <w:rPr>
      <w:rFonts w:ascii="Times New Roman" w:eastAsia="Times New Roman" w:hAnsi="Times New Roman"/>
      <w:sz w:val="24"/>
      <w:lang w:val="ru-RU" w:eastAsia="ru-RU" w:bidi="ar-SA"/>
    </w:rPr>
  </w:style>
  <w:style w:type="paragraph" w:styleId="af3">
    <w:name w:val="Body Text"/>
    <w:basedOn w:val="a"/>
    <w:link w:val="af4"/>
    <w:rsid w:val="00442535"/>
    <w:pPr>
      <w:spacing w:after="120"/>
    </w:pPr>
  </w:style>
  <w:style w:type="character" w:customStyle="1" w:styleId="af4">
    <w:name w:val="Основной текст Знак"/>
    <w:basedOn w:val="a0"/>
    <w:link w:val="af3"/>
    <w:rsid w:val="00442535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09357-3B5D-45C4-8D3B-77A6C54D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7150</CharactersWithSpaces>
  <SharedDoc>false</SharedDoc>
  <HLinks>
    <vt:vector size="12" baseType="variant"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Par282</vt:lpwstr>
      </vt:variant>
      <vt:variant>
        <vt:i4>4456459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consultantplus://offline/ref=331B427928BE923B084EE65939254697D15E669BCC1B88F58AABBFF8F6FFE74D7BE193248C66AC9A366A9BS1u7H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2021-06-29T00:30:00Z</cp:lastPrinted>
  <dcterms:created xsi:type="dcterms:W3CDTF">2021-04-01T13:04:00Z</dcterms:created>
  <dcterms:modified xsi:type="dcterms:W3CDTF">2021-06-29T00:31:00Z</dcterms:modified>
</cp:coreProperties>
</file>